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A" w:rsidRDefault="00D148BB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BB" w:rsidRDefault="00D148BB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BB" w:rsidRDefault="00D148BB">
      <w:r>
        <w:rPr>
          <w:noProof/>
          <w:lang w:eastAsia="fr-FR"/>
        </w:rPr>
        <w:lastRenderedPageBreak/>
        <w:drawing>
          <wp:inline distT="0" distB="0" distL="0" distR="0">
            <wp:extent cx="5760720" cy="323612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BB" w:rsidRDefault="00D148BB" w:rsidP="00D148BB">
      <w:r>
        <w:t>Bonjour,</w:t>
      </w:r>
    </w:p>
    <w:p w:rsidR="00D148BB" w:rsidRDefault="00D148BB" w:rsidP="00D148BB">
      <w:r>
        <w:t>Je souhaiterai passer une commande pour une licence annuelle, hors quand j'accède au résumé de ma commande, seul l'abonnement mensuel est proposé. Pouvez-vous me dire comment procéder pour prendre l'abonnement annuel ?</w:t>
      </w:r>
    </w:p>
    <w:p w:rsidR="00D148BB" w:rsidRDefault="00D148BB" w:rsidP="00D148BB">
      <w:r>
        <w:t>Vous en remerciant par avance,</w:t>
      </w:r>
    </w:p>
    <w:p w:rsidR="00D148BB" w:rsidRDefault="00D148BB" w:rsidP="00D148BB">
      <w:r>
        <w:t>Cordialement</w:t>
      </w:r>
    </w:p>
    <w:p w:rsidR="00610C20" w:rsidRDefault="00610C20" w:rsidP="00D148BB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1A" w:rsidRDefault="009F2B1A" w:rsidP="00D148BB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B1A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148BB"/>
    <w:rsid w:val="002237B9"/>
    <w:rsid w:val="00335555"/>
    <w:rsid w:val="003C5AE6"/>
    <w:rsid w:val="005C5F94"/>
    <w:rsid w:val="00610C20"/>
    <w:rsid w:val="00613F72"/>
    <w:rsid w:val="00752622"/>
    <w:rsid w:val="00954D25"/>
    <w:rsid w:val="009F2B1A"/>
    <w:rsid w:val="00B56C68"/>
    <w:rsid w:val="00BE082D"/>
    <w:rsid w:val="00CB4EF5"/>
    <w:rsid w:val="00D0059A"/>
    <w:rsid w:val="00D1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2016-09-14T07:35:00Z</dcterms:created>
  <dcterms:modified xsi:type="dcterms:W3CDTF">2016-09-14T10:21:00Z</dcterms:modified>
</cp:coreProperties>
</file>