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3577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A85129" w:rsidRPr="00A85129">
        <w:rPr>
          <w:rFonts w:ascii="Verdana" w:hAnsi="Verdana"/>
          <w:b/>
          <w:sz w:val="20"/>
          <w:szCs w:val="20"/>
        </w:rPr>
        <w:t>Idéal Promotion</w:t>
      </w:r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73, ter Rue Francis de </w:t>
      </w:r>
      <w:proofErr w:type="spellStart"/>
      <w:r w:rsidRPr="00A85129">
        <w:rPr>
          <w:rFonts w:ascii="Verdana" w:hAnsi="Verdana"/>
          <w:sz w:val="20"/>
          <w:szCs w:val="20"/>
        </w:rPr>
        <w:t>Pressensé</w:t>
      </w:r>
      <w:proofErr w:type="spellEnd"/>
      <w:r w:rsidRPr="00A85129">
        <w:rPr>
          <w:rFonts w:ascii="Verdana" w:hAnsi="Verdana"/>
          <w:sz w:val="20"/>
          <w:szCs w:val="20"/>
        </w:rPr>
        <w:br/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69100 Villeurbanne </w:t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</w:t>
      </w:r>
      <w:r w:rsidR="00064326">
        <w:rPr>
          <w:rFonts w:ascii="Verdana" w:hAnsi="Verdana"/>
          <w:sz w:val="20"/>
          <w:szCs w:val="20"/>
        </w:rPr>
        <w:t>5</w:t>
      </w:r>
      <w:r w:rsidR="001B6D57">
        <w:rPr>
          <w:rFonts w:ascii="Verdana" w:hAnsi="Verdana"/>
          <w:sz w:val="20"/>
          <w:szCs w:val="20"/>
        </w:rPr>
        <w:t>/</w:t>
      </w:r>
      <w:r w:rsidR="00C35772">
        <w:rPr>
          <w:rFonts w:ascii="Verdana" w:hAnsi="Verdana"/>
          <w:sz w:val="20"/>
          <w:szCs w:val="20"/>
        </w:rPr>
        <w:t>03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064326">
        <w:rPr>
          <w:rFonts w:ascii="Verdana" w:hAnsi="Verdana"/>
          <w:sz w:val="20"/>
          <w:szCs w:val="20"/>
        </w:rPr>
        <w:t>3</w:t>
      </w:r>
      <w:r w:rsidR="00C35772">
        <w:rPr>
          <w:rFonts w:ascii="Verdana" w:hAnsi="Verdana"/>
          <w:sz w:val="20"/>
          <w:szCs w:val="20"/>
        </w:rPr>
        <w:t>7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hyperlink r:id="rId6" w:history="1">
              <w:r w:rsidR="00930695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https://www.briquets-cadeaux.com/fr/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AL2017-108-1 du 11 octobre 2017</w:t>
            </w:r>
          </w:p>
          <w:p w:rsidR="00C35772" w:rsidRPr="00AA29B8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Période concernée : novembre, décembre et janvier 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35772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C35772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166.67</w:t>
            </w:r>
            <w:bookmarkStart w:id="0" w:name="_GoBack"/>
            <w:bookmarkEnd w:id="0"/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500.00 €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sz w:val="20"/>
                <w:szCs w:val="20"/>
              </w:rPr>
              <w:t>500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AA29B8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30695">
              <w:rPr>
                <w:rFonts w:ascii="Verdana" w:hAnsi="Verdana"/>
                <w:sz w:val="20"/>
                <w:szCs w:val="20"/>
              </w:rPr>
              <w:t>1</w:t>
            </w:r>
            <w:r w:rsidR="00AA29B8">
              <w:rPr>
                <w:rFonts w:ascii="Verdana" w:hAnsi="Verdana"/>
                <w:sz w:val="20"/>
                <w:szCs w:val="20"/>
              </w:rPr>
              <w:t>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AA29B8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quets-cadeaux.com/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2017-12-05T13:35:00Z</cp:lastPrinted>
  <dcterms:created xsi:type="dcterms:W3CDTF">2018-03-05T11:17:00Z</dcterms:created>
  <dcterms:modified xsi:type="dcterms:W3CDTF">2018-03-05T11:17:00Z</dcterms:modified>
</cp:coreProperties>
</file>