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71DC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850C1">
        <w:rPr>
          <w:rFonts w:ascii="Verdana" w:hAnsi="Verdana"/>
          <w:sz w:val="20"/>
          <w:szCs w:val="20"/>
        </w:rPr>
        <w:t>21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r w:rsidR="000850C1">
        <w:rPr>
          <w:rFonts w:ascii="Verdana" w:hAnsi="Verdana"/>
          <w:sz w:val="20"/>
          <w:szCs w:val="20"/>
        </w:rPr>
        <w:t>5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0850C1">
        <w:rPr>
          <w:rFonts w:ascii="Verdana" w:hAnsi="Verdana"/>
          <w:sz w:val="20"/>
          <w:szCs w:val="20"/>
        </w:rPr>
        <w:t>77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B71DCB">
              <w:rPr>
                <w:rFonts w:ascii="Verdana" w:hAnsi="Verdana"/>
                <w:sz w:val="20"/>
                <w:szCs w:val="20"/>
              </w:rPr>
              <w:t>avril et mai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8E795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B71DCB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B71DCB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B71DCB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E795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B71DCB">
              <w:rPr>
                <w:rFonts w:ascii="Verdana" w:hAnsi="Verdana"/>
                <w:sz w:val="20"/>
                <w:szCs w:val="20"/>
              </w:rPr>
              <w:t>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B71DC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B71DCB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8E795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71DCB">
              <w:rPr>
                <w:rFonts w:ascii="Verdana" w:hAnsi="Verdana"/>
                <w:b/>
                <w:sz w:val="20"/>
                <w:szCs w:val="20"/>
              </w:rPr>
              <w:t>288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D29B5"/>
    <w:rsid w:val="007E0098"/>
    <w:rsid w:val="007E1A42"/>
    <w:rsid w:val="00891E55"/>
    <w:rsid w:val="00895F68"/>
    <w:rsid w:val="00897A28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2019-02-22T14:31:00Z</cp:lastPrinted>
  <dcterms:created xsi:type="dcterms:W3CDTF">2019-05-21T14:18:00Z</dcterms:created>
  <dcterms:modified xsi:type="dcterms:W3CDTF">2019-05-21T14:19:00Z</dcterms:modified>
</cp:coreProperties>
</file>