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BAA" w:rsidRPr="00CB6FA3" w:rsidRDefault="00F53BAA" w:rsidP="00141326">
      <w:pPr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</w:pPr>
      <w:r>
        <w:rPr>
          <w:rFonts w:ascii="Verdana" w:eastAsia="Calibri" w:hAnsi="Verdana" w:cs="Arial"/>
          <w:noProof/>
          <w:sz w:val="18"/>
          <w:szCs w:val="18"/>
          <w:lang w:eastAsia="fr-FR"/>
        </w:rPr>
        <w:drawing>
          <wp:anchor distT="0" distB="0" distL="114300" distR="396240" simplePos="0" relativeHeight="251659264" behindDoc="0" locked="0" layoutInCell="1" allowOverlap="1">
            <wp:simplePos x="0" y="0"/>
            <wp:positionH relativeFrom="column">
              <wp:posOffset>16510</wp:posOffset>
            </wp:positionH>
            <wp:positionV relativeFrom="paragraph">
              <wp:posOffset>-4445</wp:posOffset>
            </wp:positionV>
            <wp:extent cx="2552700" cy="1276350"/>
            <wp:effectExtent l="19050" t="0" r="0" b="0"/>
            <wp:wrapSquare wrapText="bothSides"/>
            <wp:docPr id="2" name="Image 3" descr="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t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eastAsia="Calibri" w:hAnsi="Verdana" w:cs="Arial"/>
          <w:sz w:val="18"/>
          <w:szCs w:val="18"/>
        </w:rPr>
        <w:t>SARL ALLIZEO WEB</w:t>
      </w:r>
      <w:r>
        <w:rPr>
          <w:rFonts w:ascii="Verdana" w:eastAsia="Calibri" w:hAnsi="Verdana" w:cs="Arial"/>
          <w:sz w:val="18"/>
          <w:szCs w:val="18"/>
        </w:rPr>
        <w:br/>
        <w:t xml:space="preserve">30, Avenue Général Leclerc – Bât. </w:t>
      </w:r>
      <w:r w:rsidR="00AC1519">
        <w:rPr>
          <w:rFonts w:ascii="Verdana" w:eastAsia="Calibri" w:hAnsi="Verdana" w:cs="Arial"/>
          <w:sz w:val="18"/>
          <w:szCs w:val="18"/>
        </w:rPr>
        <w:t>L’Ellipse</w:t>
      </w:r>
      <w:r>
        <w:rPr>
          <w:rFonts w:ascii="Verdana" w:eastAsia="Calibri" w:hAnsi="Verdana" w:cs="Arial"/>
          <w:sz w:val="18"/>
          <w:szCs w:val="18"/>
        </w:rPr>
        <w:t xml:space="preserve"> - 38200 Vienne </w:t>
      </w:r>
      <w:r>
        <w:rPr>
          <w:rFonts w:ascii="Verdana" w:eastAsia="Calibri" w:hAnsi="Verdana" w:cs="Arial"/>
          <w:sz w:val="18"/>
          <w:szCs w:val="18"/>
        </w:rPr>
        <w:br/>
      </w:r>
      <w:r w:rsidRPr="00D1417F"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  <w:t>Siège social :</w:t>
      </w:r>
      <w:r w:rsidRPr="00CB6FA3">
        <w:rPr>
          <w:rFonts w:ascii="Verdana" w:eastAsia="Calibri" w:hAnsi="Verdana" w:cs="Arial"/>
          <w:sz w:val="18"/>
          <w:szCs w:val="18"/>
        </w:rPr>
        <w:t xml:space="preserve"> </w:t>
      </w:r>
      <w:r>
        <w:rPr>
          <w:rFonts w:ascii="Verdana" w:eastAsia="Calibri" w:hAnsi="Verdana" w:cs="Arial"/>
          <w:sz w:val="18"/>
          <w:szCs w:val="18"/>
        </w:rPr>
        <w:t>57, Rue des Chênes - 42210 Craintilleux</w:t>
      </w:r>
    </w:p>
    <w:p w:rsidR="00F53BAA" w:rsidRDefault="00F53BAA" w:rsidP="00F53BAA">
      <w:pPr>
        <w:rPr>
          <w:rFonts w:ascii="Verdana" w:eastAsia="Calibri" w:hAnsi="Verdana" w:cs="Arial"/>
          <w:sz w:val="18"/>
          <w:szCs w:val="18"/>
        </w:rPr>
      </w:pPr>
      <w:r>
        <w:rPr>
          <w:rFonts w:ascii="Verdana" w:eastAsia="Calibri" w:hAnsi="Verdana" w:cs="Arial"/>
          <w:sz w:val="18"/>
          <w:szCs w:val="18"/>
        </w:rPr>
        <w:t xml:space="preserve">SARL au capital de 6.000 € - </w:t>
      </w:r>
      <w:r w:rsidRPr="00920F28">
        <w:rPr>
          <w:rFonts w:ascii="Verdana" w:eastAsia="Calibri" w:hAnsi="Verdana" w:cs="Arial"/>
          <w:sz w:val="18"/>
          <w:szCs w:val="18"/>
        </w:rPr>
        <w:t>RCS S</w:t>
      </w:r>
      <w:r>
        <w:rPr>
          <w:rFonts w:ascii="Verdana" w:eastAsia="Calibri" w:hAnsi="Verdana" w:cs="Arial"/>
          <w:sz w:val="18"/>
          <w:szCs w:val="18"/>
        </w:rPr>
        <w:t>ain</w:t>
      </w:r>
      <w:r w:rsidRPr="00920F28">
        <w:rPr>
          <w:rFonts w:ascii="Verdana" w:eastAsia="Calibri" w:hAnsi="Verdana" w:cs="Arial"/>
          <w:sz w:val="18"/>
          <w:szCs w:val="18"/>
        </w:rPr>
        <w:t>t-Etienne</w:t>
      </w:r>
      <w:r>
        <w:rPr>
          <w:rFonts w:ascii="Verdana" w:eastAsia="Calibri" w:hAnsi="Verdana" w:cs="Arial"/>
          <w:sz w:val="18"/>
          <w:szCs w:val="18"/>
        </w:rPr>
        <w:t xml:space="preserve">  </w:t>
      </w:r>
      <w:r w:rsidRPr="006F2DE0">
        <w:rPr>
          <w:rFonts w:ascii="Verdana" w:eastAsia="Calibri" w:hAnsi="Verdana" w:cs="Arial"/>
          <w:sz w:val="18"/>
          <w:szCs w:val="18"/>
        </w:rPr>
        <w:t>B 750 800 229</w:t>
      </w:r>
      <w:r>
        <w:rPr>
          <w:rFonts w:ascii="Verdana" w:eastAsia="Calibri" w:hAnsi="Verdana" w:cs="Arial"/>
          <w:sz w:val="18"/>
          <w:szCs w:val="18"/>
        </w:rPr>
        <w:br/>
        <w:t xml:space="preserve">Siret </w:t>
      </w:r>
      <w:r w:rsidRPr="00920F28">
        <w:rPr>
          <w:rFonts w:ascii="Verdana" w:eastAsia="Calibri" w:hAnsi="Verdana" w:cs="Arial"/>
          <w:sz w:val="18"/>
          <w:szCs w:val="18"/>
        </w:rPr>
        <w:t>750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920F28">
        <w:rPr>
          <w:rFonts w:ascii="Verdana" w:eastAsia="Calibri" w:hAnsi="Verdana" w:cs="Arial"/>
          <w:sz w:val="18"/>
          <w:szCs w:val="18"/>
        </w:rPr>
        <w:t>800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920F28">
        <w:rPr>
          <w:rFonts w:ascii="Verdana" w:eastAsia="Calibri" w:hAnsi="Verdana" w:cs="Arial"/>
          <w:sz w:val="18"/>
          <w:szCs w:val="18"/>
        </w:rPr>
        <w:t>229</w:t>
      </w:r>
      <w:r>
        <w:rPr>
          <w:rFonts w:ascii="Verdana" w:eastAsia="Calibri" w:hAnsi="Verdana" w:cs="Arial"/>
          <w:sz w:val="18"/>
          <w:szCs w:val="18"/>
        </w:rPr>
        <w:t xml:space="preserve"> 00015 - APE 6201Z - </w:t>
      </w:r>
      <w:r w:rsidRPr="002A7095">
        <w:rPr>
          <w:rFonts w:ascii="Verdana" w:eastAsia="Calibri" w:hAnsi="Verdana" w:cs="Arial"/>
          <w:sz w:val="18"/>
          <w:szCs w:val="18"/>
        </w:rPr>
        <w:t>FR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2A7095">
        <w:rPr>
          <w:rFonts w:ascii="Verdana" w:eastAsia="Calibri" w:hAnsi="Verdana" w:cs="Arial"/>
          <w:sz w:val="18"/>
          <w:szCs w:val="18"/>
        </w:rPr>
        <w:t>74</w:t>
      </w:r>
      <w:r>
        <w:rPr>
          <w:rFonts w:ascii="Verdana" w:eastAsia="Calibri" w:hAnsi="Verdana" w:cs="Arial"/>
          <w:sz w:val="18"/>
          <w:szCs w:val="18"/>
        </w:rPr>
        <w:t xml:space="preserve"> 750800229</w:t>
      </w:r>
    </w:p>
    <w:p w:rsidR="003A6C7B" w:rsidRDefault="00F53BAA" w:rsidP="00992284">
      <w:pPr>
        <w:tabs>
          <w:tab w:val="left" w:pos="4678"/>
        </w:tabs>
        <w:rPr>
          <w:rFonts w:ascii="Verdana" w:eastAsia="Calibri" w:hAnsi="Verdana" w:cs="Arial"/>
          <w:sz w:val="18"/>
          <w:szCs w:val="18"/>
          <w:lang w:val="pt-PT"/>
        </w:rPr>
      </w:pPr>
      <w:r w:rsidRPr="0087680A">
        <w:rPr>
          <w:rFonts w:ascii="Verdana" w:eastAsia="Calibri" w:hAnsi="Verdana" w:cs="Arial"/>
          <w:sz w:val="18"/>
          <w:szCs w:val="18"/>
          <w:lang w:val="pt-PT"/>
        </w:rPr>
        <w:t>Habiba AOUZAL – 06.70.50.49.89 - habiba@allizeo-web.fr</w:t>
      </w:r>
      <w:r w:rsidRPr="0066759A">
        <w:rPr>
          <w:rFonts w:ascii="Verdana" w:eastAsia="Calibri" w:hAnsi="Verdana" w:cs="Arial"/>
          <w:sz w:val="18"/>
          <w:szCs w:val="18"/>
          <w:lang w:val="pt-PT"/>
        </w:rPr>
        <w:br/>
      </w:r>
      <w:r w:rsidR="00DD42CD">
        <w:rPr>
          <w:rFonts w:ascii="Verdana" w:eastAsia="Calibri" w:hAnsi="Verdana" w:cs="Arial"/>
          <w:sz w:val="18"/>
          <w:szCs w:val="18"/>
          <w:lang w:val="pt-PT"/>
        </w:rPr>
        <w:pict>
          <v:rect id="_x0000_i1025" style="width:288.7pt;height:1pt" o:hralign="center" o:hrstd="t" o:hr="t" fillcolor="#a0a0a0" stroked="f"/>
        </w:pict>
      </w:r>
    </w:p>
    <w:p w:rsidR="00A85129" w:rsidRPr="00E320D4" w:rsidRDefault="00F53BAA" w:rsidP="00A85129">
      <w:pPr>
        <w:tabs>
          <w:tab w:val="left" w:pos="4678"/>
        </w:tabs>
        <w:rPr>
          <w:rFonts w:ascii="Verdana" w:hAnsi="Verdana"/>
          <w:b/>
          <w:sz w:val="20"/>
          <w:szCs w:val="20"/>
        </w:rPr>
      </w:pPr>
      <w:r w:rsidRPr="00A85129">
        <w:rPr>
          <w:rFonts w:ascii="Verdana" w:hAnsi="Verdana"/>
          <w:b/>
          <w:sz w:val="20"/>
          <w:szCs w:val="20"/>
          <w:lang w:val="pt-PT"/>
        </w:rPr>
        <w:tab/>
      </w:r>
      <w:r w:rsidR="00E93AF1">
        <w:rPr>
          <w:rFonts w:ascii="Verdana" w:hAnsi="Verdana"/>
          <w:b/>
          <w:sz w:val="20"/>
          <w:szCs w:val="20"/>
        </w:rPr>
        <w:t xml:space="preserve">Madame </w:t>
      </w:r>
      <w:r w:rsidR="006B4D43">
        <w:rPr>
          <w:rFonts w:ascii="Verdana" w:hAnsi="Verdana"/>
          <w:b/>
          <w:sz w:val="20"/>
          <w:szCs w:val="20"/>
        </w:rPr>
        <w:t>O</w:t>
      </w:r>
      <w:r w:rsidR="003905D1">
        <w:rPr>
          <w:rFonts w:ascii="Verdana" w:hAnsi="Verdana"/>
          <w:b/>
          <w:sz w:val="20"/>
          <w:szCs w:val="20"/>
        </w:rPr>
        <w:t xml:space="preserve">phélie </w:t>
      </w:r>
      <w:proofErr w:type="spellStart"/>
      <w:r w:rsidR="003905D1">
        <w:rPr>
          <w:rFonts w:ascii="Verdana" w:hAnsi="Verdana"/>
          <w:b/>
          <w:sz w:val="20"/>
          <w:szCs w:val="20"/>
        </w:rPr>
        <w:t>Boulivan</w:t>
      </w:r>
      <w:proofErr w:type="spellEnd"/>
      <w:r w:rsidR="00E320D4">
        <w:rPr>
          <w:rFonts w:ascii="Verdana" w:hAnsi="Verdana"/>
          <w:b/>
          <w:sz w:val="20"/>
          <w:szCs w:val="20"/>
        </w:rPr>
        <w:br/>
      </w:r>
      <w:r w:rsidR="00A85129" w:rsidRPr="00A85129">
        <w:rPr>
          <w:rFonts w:ascii="Verdana" w:hAnsi="Verdana"/>
          <w:sz w:val="20"/>
          <w:szCs w:val="20"/>
        </w:rPr>
        <w:tab/>
      </w:r>
      <w:r w:rsidR="006B4D43">
        <w:rPr>
          <w:rFonts w:ascii="Verdana" w:hAnsi="Verdana"/>
          <w:sz w:val="20"/>
          <w:szCs w:val="20"/>
        </w:rPr>
        <w:t xml:space="preserve">Compétences Et </w:t>
      </w:r>
      <w:proofErr w:type="spellStart"/>
      <w:r w:rsidR="006B4D43">
        <w:rPr>
          <w:rFonts w:ascii="Verdana" w:hAnsi="Verdana"/>
          <w:sz w:val="20"/>
          <w:szCs w:val="20"/>
        </w:rPr>
        <w:t>Sourcing</w:t>
      </w:r>
      <w:proofErr w:type="spellEnd"/>
      <w:r w:rsidR="00E320D4">
        <w:rPr>
          <w:rFonts w:ascii="Verdana" w:hAnsi="Verdana"/>
          <w:sz w:val="20"/>
          <w:szCs w:val="20"/>
        </w:rPr>
        <w:br/>
      </w:r>
      <w:r w:rsidR="00E320D4">
        <w:rPr>
          <w:rFonts w:ascii="Verdana" w:hAnsi="Verdana"/>
          <w:sz w:val="20"/>
          <w:szCs w:val="20"/>
        </w:rPr>
        <w:tab/>
      </w:r>
      <w:r w:rsidR="006B4D43">
        <w:rPr>
          <w:rFonts w:ascii="Verdana" w:hAnsi="Verdana"/>
          <w:sz w:val="20"/>
          <w:szCs w:val="20"/>
        </w:rPr>
        <w:t xml:space="preserve">207, Montée de </w:t>
      </w:r>
      <w:proofErr w:type="spellStart"/>
      <w:r w:rsidR="006B4D43">
        <w:rPr>
          <w:rFonts w:ascii="Verdana" w:hAnsi="Verdana"/>
          <w:sz w:val="20"/>
          <w:szCs w:val="20"/>
        </w:rPr>
        <w:t>Chervinges</w:t>
      </w:r>
      <w:proofErr w:type="spellEnd"/>
      <w:r w:rsidR="00A85129" w:rsidRPr="00A85129">
        <w:rPr>
          <w:rFonts w:ascii="Verdana" w:hAnsi="Verdana"/>
          <w:sz w:val="20"/>
          <w:szCs w:val="20"/>
        </w:rPr>
        <w:br/>
      </w:r>
      <w:r w:rsidR="00A85129" w:rsidRPr="00A85129">
        <w:rPr>
          <w:rFonts w:ascii="Verdana" w:hAnsi="Verdana"/>
          <w:sz w:val="20"/>
          <w:szCs w:val="20"/>
        </w:rPr>
        <w:tab/>
      </w:r>
      <w:r w:rsidR="006B4D43">
        <w:rPr>
          <w:rFonts w:ascii="Verdana" w:hAnsi="Verdana"/>
          <w:sz w:val="20"/>
          <w:szCs w:val="20"/>
        </w:rPr>
        <w:t>69400 Gleizé</w:t>
      </w:r>
    </w:p>
    <w:p w:rsidR="00F53BAA" w:rsidRDefault="00F53BAA" w:rsidP="00645792">
      <w:pPr>
        <w:tabs>
          <w:tab w:val="left" w:pos="5103"/>
        </w:tabs>
        <w:spacing w:before="360"/>
        <w:rPr>
          <w:rFonts w:ascii="Verdana" w:hAnsi="Verdana"/>
          <w:sz w:val="20"/>
          <w:szCs w:val="20"/>
        </w:rPr>
      </w:pPr>
      <w:r w:rsidRPr="00A867A8">
        <w:rPr>
          <w:rFonts w:ascii="Verdana" w:hAnsi="Verdana"/>
          <w:sz w:val="20"/>
          <w:szCs w:val="20"/>
        </w:rPr>
        <w:t xml:space="preserve">Date : </w:t>
      </w:r>
      <w:r w:rsidR="00DD42CD">
        <w:rPr>
          <w:rFonts w:ascii="Verdana" w:hAnsi="Verdana"/>
          <w:sz w:val="20"/>
          <w:szCs w:val="20"/>
        </w:rPr>
        <w:t>3</w:t>
      </w:r>
      <w:r w:rsidR="00B06621">
        <w:rPr>
          <w:rFonts w:ascii="Verdana" w:hAnsi="Verdana"/>
          <w:sz w:val="20"/>
          <w:szCs w:val="20"/>
        </w:rPr>
        <w:t>0</w:t>
      </w:r>
      <w:r w:rsidR="000B747C">
        <w:rPr>
          <w:rFonts w:ascii="Verdana" w:hAnsi="Verdana"/>
          <w:sz w:val="20"/>
          <w:szCs w:val="20"/>
        </w:rPr>
        <w:t>/</w:t>
      </w:r>
      <w:r w:rsidR="00DD42CD">
        <w:rPr>
          <w:rFonts w:ascii="Verdana" w:hAnsi="Verdana"/>
          <w:sz w:val="20"/>
          <w:szCs w:val="20"/>
        </w:rPr>
        <w:t>11</w:t>
      </w:r>
      <w:r w:rsidR="00891E55">
        <w:rPr>
          <w:rFonts w:ascii="Verdana" w:hAnsi="Verdana"/>
          <w:sz w:val="20"/>
          <w:szCs w:val="20"/>
        </w:rPr>
        <w:t>/20</w:t>
      </w:r>
      <w:r w:rsidR="00B06621">
        <w:rPr>
          <w:rFonts w:ascii="Verdana" w:hAnsi="Verdana"/>
          <w:sz w:val="20"/>
          <w:szCs w:val="20"/>
        </w:rPr>
        <w:t>20</w:t>
      </w:r>
      <w:r w:rsidRPr="00A867A8">
        <w:rPr>
          <w:rFonts w:ascii="Verdana" w:hAnsi="Verdana"/>
          <w:sz w:val="20"/>
          <w:szCs w:val="20"/>
        </w:rPr>
        <w:br/>
        <w:t>N° facture : AL20</w:t>
      </w:r>
      <w:r w:rsidR="00B06621">
        <w:rPr>
          <w:rFonts w:ascii="Verdana" w:hAnsi="Verdana"/>
          <w:sz w:val="20"/>
          <w:szCs w:val="20"/>
        </w:rPr>
        <w:t>20</w:t>
      </w:r>
      <w:r w:rsidR="00042150" w:rsidRPr="00836AE3">
        <w:rPr>
          <w:rFonts w:ascii="Verdana" w:hAnsi="Verdana"/>
          <w:sz w:val="20"/>
          <w:szCs w:val="20"/>
        </w:rPr>
        <w:t>-</w:t>
      </w:r>
      <w:r w:rsidR="00DD42CD">
        <w:rPr>
          <w:rFonts w:ascii="Verdana" w:hAnsi="Verdana"/>
          <w:sz w:val="20"/>
          <w:szCs w:val="20"/>
        </w:rPr>
        <w:t>315</w:t>
      </w:r>
    </w:p>
    <w:tbl>
      <w:tblPr>
        <w:tblStyle w:val="Grilledutableau"/>
        <w:tblW w:w="0" w:type="auto"/>
        <w:tblInd w:w="108" w:type="dxa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5282"/>
        <w:gridCol w:w="1961"/>
        <w:gridCol w:w="1708"/>
        <w:gridCol w:w="1709"/>
      </w:tblGrid>
      <w:tr w:rsidR="00730D88" w:rsidTr="00657C31">
        <w:tc>
          <w:tcPr>
            <w:tcW w:w="5387" w:type="dxa"/>
            <w:tcBorders>
              <w:bottom w:val="single" w:sz="4" w:space="0" w:color="A6A6A6" w:themeColor="background1" w:themeShade="A6"/>
            </w:tcBorders>
            <w:shd w:val="pct5" w:color="auto" w:fill="auto"/>
            <w:vAlign w:val="center"/>
          </w:tcPr>
          <w:p w:rsidR="00730D88" w:rsidRPr="009F3BBA" w:rsidRDefault="00730D88" w:rsidP="00237027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9F3BBA">
              <w:rPr>
                <w:rFonts w:ascii="Verdana" w:hAnsi="Verdana"/>
                <w:b/>
                <w:sz w:val="20"/>
                <w:szCs w:val="20"/>
              </w:rPr>
              <w:t>Prestation</w:t>
            </w:r>
          </w:p>
        </w:tc>
        <w:tc>
          <w:tcPr>
            <w:tcW w:w="1984" w:type="dxa"/>
            <w:tcBorders>
              <w:bottom w:val="single" w:sz="4" w:space="0" w:color="A6A6A6" w:themeColor="background1" w:themeShade="A6"/>
            </w:tcBorders>
            <w:shd w:val="pct5" w:color="auto" w:fill="auto"/>
            <w:vAlign w:val="center"/>
          </w:tcPr>
          <w:p w:rsidR="00730D88" w:rsidRPr="009F3BBA" w:rsidRDefault="00E93AF1" w:rsidP="00237027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Forfait HT</w:t>
            </w:r>
          </w:p>
        </w:tc>
        <w:tc>
          <w:tcPr>
            <w:tcW w:w="1710" w:type="dxa"/>
            <w:tcBorders>
              <w:bottom w:val="single" w:sz="4" w:space="0" w:color="A6A6A6" w:themeColor="background1" w:themeShade="A6"/>
            </w:tcBorders>
            <w:shd w:val="pct5" w:color="auto" w:fill="auto"/>
            <w:vAlign w:val="center"/>
          </w:tcPr>
          <w:p w:rsidR="00730D88" w:rsidRPr="00730D88" w:rsidRDefault="00E93AF1" w:rsidP="00237027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Pourcentage</w:t>
            </w:r>
          </w:p>
        </w:tc>
        <w:tc>
          <w:tcPr>
            <w:tcW w:w="1716" w:type="dxa"/>
            <w:tcBorders>
              <w:bottom w:val="single" w:sz="4" w:space="0" w:color="A6A6A6" w:themeColor="background1" w:themeShade="A6"/>
            </w:tcBorders>
            <w:shd w:val="pct5" w:color="auto" w:fill="auto"/>
          </w:tcPr>
          <w:p w:rsidR="00730D88" w:rsidRPr="009F3BBA" w:rsidRDefault="00E93AF1" w:rsidP="00730D88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Montant</w:t>
            </w:r>
          </w:p>
        </w:tc>
      </w:tr>
      <w:tr w:rsidR="00730D88" w:rsidTr="00657C31">
        <w:tc>
          <w:tcPr>
            <w:tcW w:w="538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C35772" w:rsidRDefault="006B4D43" w:rsidP="00B71DCB">
            <w:pPr>
              <w:tabs>
                <w:tab w:val="left" w:pos="600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Création</w:t>
            </w:r>
            <w:r w:rsidR="00E93AF1">
              <w:rPr>
                <w:rFonts w:ascii="Verdana" w:hAnsi="Verdana"/>
                <w:sz w:val="20"/>
                <w:szCs w:val="20"/>
              </w:rPr>
              <w:t xml:space="preserve"> du site internet suivant</w:t>
            </w:r>
            <w:r w:rsidR="00E320D4">
              <w:rPr>
                <w:rFonts w:ascii="Verdana" w:hAnsi="Verdana"/>
                <w:sz w:val="20"/>
                <w:szCs w:val="20"/>
              </w:rPr>
              <w:t xml:space="preserve"> devis n° AL201</w:t>
            </w:r>
            <w:r w:rsidR="00E93AF1">
              <w:rPr>
                <w:rFonts w:ascii="Verdana" w:hAnsi="Verdana"/>
                <w:sz w:val="20"/>
                <w:szCs w:val="20"/>
              </w:rPr>
              <w:t>9</w:t>
            </w:r>
            <w:r w:rsidR="00C35772">
              <w:rPr>
                <w:rFonts w:ascii="Verdana" w:hAnsi="Verdana"/>
                <w:sz w:val="20"/>
                <w:szCs w:val="20"/>
              </w:rPr>
              <w:t>-1</w:t>
            </w:r>
            <w:r>
              <w:rPr>
                <w:rFonts w:ascii="Verdana" w:hAnsi="Verdana"/>
                <w:sz w:val="20"/>
                <w:szCs w:val="20"/>
              </w:rPr>
              <w:t>41</w:t>
            </w:r>
            <w:r w:rsidR="00C35772">
              <w:rPr>
                <w:rFonts w:ascii="Verdana" w:hAnsi="Verdana"/>
                <w:sz w:val="20"/>
                <w:szCs w:val="20"/>
              </w:rPr>
              <w:t xml:space="preserve"> du </w:t>
            </w:r>
            <w:r>
              <w:rPr>
                <w:rFonts w:ascii="Verdana" w:hAnsi="Verdana"/>
                <w:sz w:val="20"/>
                <w:szCs w:val="20"/>
              </w:rPr>
              <w:t>14 août</w:t>
            </w:r>
            <w:r w:rsidR="00E93AF1">
              <w:rPr>
                <w:rFonts w:ascii="Verdana" w:hAnsi="Verdana"/>
                <w:sz w:val="20"/>
                <w:szCs w:val="20"/>
              </w:rPr>
              <w:t xml:space="preserve"> 2019</w:t>
            </w:r>
          </w:p>
          <w:p w:rsidR="00E93AF1" w:rsidRPr="00AA29B8" w:rsidRDefault="00DD42CD" w:rsidP="00B71DCB">
            <w:pPr>
              <w:tabs>
                <w:tab w:val="left" w:pos="600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Solde</w:t>
            </w:r>
            <w:bookmarkStart w:id="0" w:name="_GoBack"/>
            <w:bookmarkEnd w:id="0"/>
            <w:r w:rsidR="00B06621">
              <w:rPr>
                <w:rFonts w:ascii="Verdana" w:hAnsi="Verdana"/>
                <w:sz w:val="20"/>
                <w:szCs w:val="20"/>
              </w:rPr>
              <w:t xml:space="preserve"> de 3</w:t>
            </w:r>
            <w:r w:rsidR="00E93AF1">
              <w:rPr>
                <w:rFonts w:ascii="Verdana" w:hAnsi="Verdana"/>
                <w:sz w:val="20"/>
                <w:szCs w:val="20"/>
              </w:rPr>
              <w:t>0 %</w:t>
            </w:r>
          </w:p>
        </w:tc>
        <w:tc>
          <w:tcPr>
            <w:tcW w:w="198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30D88" w:rsidRPr="00730D88" w:rsidRDefault="00AB4E2D" w:rsidP="00AA29B8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  <w:r w:rsidR="006B4D43">
              <w:rPr>
                <w:rFonts w:ascii="Verdana" w:hAnsi="Verdana"/>
                <w:sz w:val="20"/>
                <w:szCs w:val="20"/>
              </w:rPr>
              <w:t> 0</w:t>
            </w:r>
            <w:r w:rsidR="00E93AF1">
              <w:rPr>
                <w:rFonts w:ascii="Verdana" w:hAnsi="Verdana"/>
                <w:sz w:val="20"/>
                <w:szCs w:val="20"/>
              </w:rPr>
              <w:t>00.00 €</w:t>
            </w:r>
          </w:p>
        </w:tc>
        <w:tc>
          <w:tcPr>
            <w:tcW w:w="171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30D88" w:rsidRPr="009F3BBA" w:rsidRDefault="00B06621" w:rsidP="00E93AF1">
            <w:pPr>
              <w:tabs>
                <w:tab w:val="right" w:pos="1294"/>
                <w:tab w:val="left" w:pos="5103"/>
              </w:tabs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  <w:r w:rsidR="00E93AF1">
              <w:rPr>
                <w:rFonts w:ascii="Verdana" w:hAnsi="Verdana"/>
                <w:sz w:val="20"/>
                <w:szCs w:val="20"/>
              </w:rPr>
              <w:t>0%</w:t>
            </w:r>
          </w:p>
        </w:tc>
        <w:tc>
          <w:tcPr>
            <w:tcW w:w="171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30695" w:rsidRDefault="00930695" w:rsidP="00930695">
            <w:pPr>
              <w:tabs>
                <w:tab w:val="right" w:pos="1443"/>
                <w:tab w:val="left" w:pos="5103"/>
              </w:tabs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</w:r>
            <w:r w:rsidR="00B06621">
              <w:rPr>
                <w:rFonts w:ascii="Verdana" w:hAnsi="Verdana"/>
                <w:sz w:val="20"/>
                <w:szCs w:val="20"/>
              </w:rPr>
              <w:t>3</w:t>
            </w:r>
            <w:r w:rsidR="006B4D43">
              <w:rPr>
                <w:rFonts w:ascii="Verdana" w:hAnsi="Verdana"/>
                <w:sz w:val="20"/>
                <w:szCs w:val="20"/>
              </w:rPr>
              <w:t>0</w:t>
            </w:r>
            <w:r w:rsidR="000B747C">
              <w:rPr>
                <w:rFonts w:ascii="Verdana" w:hAnsi="Verdana"/>
                <w:sz w:val="20"/>
                <w:szCs w:val="20"/>
              </w:rPr>
              <w:t>0.00</w:t>
            </w:r>
            <w:r>
              <w:rPr>
                <w:rFonts w:ascii="Verdana" w:hAnsi="Verdana"/>
                <w:sz w:val="20"/>
                <w:szCs w:val="20"/>
              </w:rPr>
              <w:t xml:space="preserve"> €</w:t>
            </w:r>
          </w:p>
          <w:p w:rsidR="00730D88" w:rsidRPr="009F3BBA" w:rsidRDefault="00730D88" w:rsidP="00AA29B8">
            <w:pPr>
              <w:tabs>
                <w:tab w:val="right" w:pos="1443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</w:p>
        </w:tc>
      </w:tr>
      <w:tr w:rsidR="00730D88" w:rsidTr="00657C31">
        <w:tc>
          <w:tcPr>
            <w:tcW w:w="5387" w:type="dxa"/>
            <w:tcBorders>
              <w:top w:val="single" w:sz="4" w:space="0" w:color="A6A6A6" w:themeColor="background1" w:themeShade="A6"/>
              <w:left w:val="nil"/>
              <w:bottom w:val="nil"/>
              <w:right w:val="single" w:sz="4" w:space="0" w:color="A6A6A6" w:themeColor="background1" w:themeShade="A6"/>
            </w:tcBorders>
          </w:tcPr>
          <w:p w:rsidR="00730D88" w:rsidRPr="009F3BBA" w:rsidRDefault="00730D88" w:rsidP="00237027">
            <w:pPr>
              <w:tabs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9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30D88" w:rsidRPr="000E0A46" w:rsidRDefault="00730D88" w:rsidP="00237027">
            <w:pPr>
              <w:tabs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 w:rsidRPr="000E0A46">
              <w:rPr>
                <w:rFonts w:ascii="Verdana" w:hAnsi="Verdana"/>
                <w:sz w:val="20"/>
                <w:szCs w:val="20"/>
              </w:rPr>
              <w:t>Total H</w:t>
            </w:r>
            <w:r w:rsidR="00487213">
              <w:rPr>
                <w:rFonts w:ascii="Verdana" w:hAnsi="Verdana"/>
                <w:sz w:val="20"/>
                <w:szCs w:val="20"/>
              </w:rPr>
              <w:t xml:space="preserve">ors </w:t>
            </w:r>
            <w:r w:rsidRPr="000E0A46">
              <w:rPr>
                <w:rFonts w:ascii="Verdana" w:hAnsi="Verdana"/>
                <w:sz w:val="20"/>
                <w:szCs w:val="20"/>
              </w:rPr>
              <w:t>T</w:t>
            </w:r>
            <w:r w:rsidR="00487213">
              <w:rPr>
                <w:rFonts w:ascii="Verdana" w:hAnsi="Verdana"/>
                <w:sz w:val="20"/>
                <w:szCs w:val="20"/>
              </w:rPr>
              <w:t>axes</w:t>
            </w:r>
          </w:p>
        </w:tc>
        <w:tc>
          <w:tcPr>
            <w:tcW w:w="171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30D88" w:rsidRPr="000E0A46" w:rsidRDefault="00141326" w:rsidP="00B06621">
            <w:pPr>
              <w:tabs>
                <w:tab w:val="right" w:pos="1443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</w:r>
            <w:r w:rsidR="00B06621">
              <w:rPr>
                <w:rFonts w:ascii="Verdana" w:hAnsi="Verdana"/>
                <w:sz w:val="20"/>
                <w:szCs w:val="20"/>
              </w:rPr>
              <w:t>3</w:t>
            </w:r>
            <w:r w:rsidR="006B4D43">
              <w:rPr>
                <w:rFonts w:ascii="Verdana" w:hAnsi="Verdana"/>
                <w:sz w:val="20"/>
                <w:szCs w:val="20"/>
              </w:rPr>
              <w:t>00</w:t>
            </w:r>
            <w:r w:rsidR="00930695">
              <w:rPr>
                <w:rFonts w:ascii="Verdana" w:hAnsi="Verdana"/>
                <w:sz w:val="20"/>
                <w:szCs w:val="20"/>
              </w:rPr>
              <w:t>.</w:t>
            </w:r>
            <w:r w:rsidR="000B747C">
              <w:rPr>
                <w:rFonts w:ascii="Verdana" w:hAnsi="Verdana"/>
                <w:sz w:val="20"/>
                <w:szCs w:val="20"/>
              </w:rPr>
              <w:t>00</w:t>
            </w:r>
            <w:r w:rsidR="00730D88">
              <w:rPr>
                <w:rFonts w:ascii="Verdana" w:hAnsi="Verdana"/>
                <w:sz w:val="20"/>
                <w:szCs w:val="20"/>
              </w:rPr>
              <w:t xml:space="preserve"> €</w:t>
            </w:r>
          </w:p>
        </w:tc>
      </w:tr>
      <w:tr w:rsidR="00730D88" w:rsidTr="00657C31">
        <w:tc>
          <w:tcPr>
            <w:tcW w:w="5387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</w:tcPr>
          <w:p w:rsidR="00730D88" w:rsidRPr="009F3BBA" w:rsidRDefault="00730D88" w:rsidP="00AA29B8">
            <w:pPr>
              <w:tabs>
                <w:tab w:val="left" w:pos="4536"/>
              </w:tabs>
              <w:rPr>
                <w:szCs w:val="20"/>
              </w:rPr>
            </w:pPr>
          </w:p>
        </w:tc>
        <w:tc>
          <w:tcPr>
            <w:tcW w:w="369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30D88" w:rsidRPr="000E0A46" w:rsidRDefault="00730D88" w:rsidP="00237027">
            <w:pPr>
              <w:tabs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 w:rsidRPr="000E0A46">
              <w:rPr>
                <w:rFonts w:ascii="Verdana" w:hAnsi="Verdana"/>
                <w:sz w:val="20"/>
                <w:szCs w:val="20"/>
              </w:rPr>
              <w:t>TVA 20 %</w:t>
            </w:r>
          </w:p>
        </w:tc>
        <w:tc>
          <w:tcPr>
            <w:tcW w:w="171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30D88" w:rsidRPr="000E0A46" w:rsidRDefault="00141326" w:rsidP="00B06621">
            <w:pPr>
              <w:tabs>
                <w:tab w:val="right" w:pos="1443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</w:r>
            <w:r w:rsidR="00B06621">
              <w:rPr>
                <w:rFonts w:ascii="Verdana" w:hAnsi="Verdana"/>
                <w:sz w:val="20"/>
                <w:szCs w:val="20"/>
              </w:rPr>
              <w:t>6</w:t>
            </w:r>
            <w:r w:rsidR="006B4D43">
              <w:rPr>
                <w:rFonts w:ascii="Verdana" w:hAnsi="Verdana"/>
                <w:sz w:val="20"/>
                <w:szCs w:val="20"/>
              </w:rPr>
              <w:t>0</w:t>
            </w:r>
            <w:r w:rsidR="00CB6D29">
              <w:rPr>
                <w:rFonts w:ascii="Verdana" w:hAnsi="Verdana"/>
                <w:sz w:val="20"/>
                <w:szCs w:val="20"/>
              </w:rPr>
              <w:t>.</w:t>
            </w:r>
            <w:r w:rsidR="000B747C">
              <w:rPr>
                <w:rFonts w:ascii="Verdana" w:hAnsi="Verdana"/>
                <w:sz w:val="20"/>
                <w:szCs w:val="20"/>
              </w:rPr>
              <w:t>00</w:t>
            </w:r>
            <w:r w:rsidR="00730D88">
              <w:rPr>
                <w:rFonts w:ascii="Verdana" w:hAnsi="Verdana"/>
                <w:sz w:val="20"/>
                <w:szCs w:val="20"/>
              </w:rPr>
              <w:t xml:space="preserve"> €</w:t>
            </w:r>
          </w:p>
        </w:tc>
      </w:tr>
      <w:tr w:rsidR="00730D88" w:rsidTr="00657C31">
        <w:tc>
          <w:tcPr>
            <w:tcW w:w="5387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</w:tcPr>
          <w:p w:rsidR="00730D88" w:rsidRPr="009F3BBA" w:rsidRDefault="00730D88" w:rsidP="00237027">
            <w:pPr>
              <w:tabs>
                <w:tab w:val="left" w:pos="5103"/>
              </w:tabs>
              <w:rPr>
                <w:szCs w:val="20"/>
              </w:rPr>
            </w:pPr>
          </w:p>
        </w:tc>
        <w:tc>
          <w:tcPr>
            <w:tcW w:w="369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30D88" w:rsidRPr="00813F68" w:rsidRDefault="00730D88" w:rsidP="00237027">
            <w:pPr>
              <w:tabs>
                <w:tab w:val="left" w:pos="5103"/>
              </w:tabs>
              <w:rPr>
                <w:rFonts w:ascii="Verdana" w:hAnsi="Verdana"/>
                <w:b/>
                <w:sz w:val="20"/>
                <w:szCs w:val="20"/>
              </w:rPr>
            </w:pPr>
            <w:r w:rsidRPr="00813F68">
              <w:rPr>
                <w:rFonts w:ascii="Verdana" w:hAnsi="Verdana"/>
                <w:b/>
                <w:sz w:val="20"/>
                <w:szCs w:val="20"/>
              </w:rPr>
              <w:t>Total T.T.C.</w:t>
            </w:r>
          </w:p>
        </w:tc>
        <w:tc>
          <w:tcPr>
            <w:tcW w:w="171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30D88" w:rsidRPr="00813F68" w:rsidRDefault="00730D88" w:rsidP="00B06621">
            <w:pPr>
              <w:tabs>
                <w:tab w:val="right" w:pos="1443"/>
                <w:tab w:val="left" w:pos="5103"/>
              </w:tabs>
              <w:rPr>
                <w:rFonts w:ascii="Verdana" w:hAnsi="Verdana"/>
                <w:b/>
                <w:sz w:val="20"/>
                <w:szCs w:val="20"/>
              </w:rPr>
            </w:pPr>
            <w:r w:rsidRPr="00813F68">
              <w:rPr>
                <w:rFonts w:ascii="Verdana" w:hAnsi="Verdana"/>
                <w:b/>
                <w:sz w:val="20"/>
                <w:szCs w:val="20"/>
              </w:rPr>
              <w:tab/>
            </w:r>
            <w:r w:rsidR="00B06621">
              <w:rPr>
                <w:rFonts w:ascii="Verdana" w:hAnsi="Verdana"/>
                <w:b/>
                <w:sz w:val="20"/>
                <w:szCs w:val="20"/>
              </w:rPr>
              <w:t>36</w:t>
            </w:r>
            <w:r w:rsidR="006B4D43">
              <w:rPr>
                <w:rFonts w:ascii="Verdana" w:hAnsi="Verdana"/>
                <w:b/>
                <w:sz w:val="20"/>
                <w:szCs w:val="20"/>
              </w:rPr>
              <w:t>0</w:t>
            </w:r>
            <w:r w:rsidRPr="00813F68">
              <w:rPr>
                <w:rFonts w:ascii="Verdana" w:hAnsi="Verdana"/>
                <w:b/>
                <w:sz w:val="20"/>
                <w:szCs w:val="20"/>
              </w:rPr>
              <w:t>.00 €</w:t>
            </w:r>
          </w:p>
        </w:tc>
      </w:tr>
      <w:tr w:rsidR="00730D88" w:rsidTr="00657C31">
        <w:tc>
          <w:tcPr>
            <w:tcW w:w="5387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</w:tcPr>
          <w:p w:rsidR="00730D88" w:rsidRPr="009F3BBA" w:rsidRDefault="00730D88" w:rsidP="00237027">
            <w:pPr>
              <w:tabs>
                <w:tab w:val="left" w:pos="5103"/>
              </w:tabs>
              <w:rPr>
                <w:szCs w:val="20"/>
              </w:rPr>
            </w:pPr>
          </w:p>
        </w:tc>
        <w:tc>
          <w:tcPr>
            <w:tcW w:w="369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30D88" w:rsidRPr="00813F68" w:rsidRDefault="00730D88" w:rsidP="00237027">
            <w:pPr>
              <w:tabs>
                <w:tab w:val="left" w:pos="5103"/>
              </w:tabs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Net à payer en euros</w:t>
            </w:r>
          </w:p>
        </w:tc>
        <w:tc>
          <w:tcPr>
            <w:tcW w:w="171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30D88" w:rsidRPr="00813F68" w:rsidRDefault="00141326" w:rsidP="00B06621">
            <w:pPr>
              <w:tabs>
                <w:tab w:val="right" w:pos="1443"/>
                <w:tab w:val="left" w:pos="5103"/>
              </w:tabs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ab/>
            </w:r>
            <w:r w:rsidR="00B06621">
              <w:rPr>
                <w:rFonts w:ascii="Verdana" w:hAnsi="Verdana"/>
                <w:b/>
                <w:sz w:val="20"/>
                <w:szCs w:val="20"/>
              </w:rPr>
              <w:t>36</w:t>
            </w:r>
            <w:r w:rsidR="006B4D43">
              <w:rPr>
                <w:rFonts w:ascii="Verdana" w:hAnsi="Verdana"/>
                <w:b/>
                <w:sz w:val="20"/>
                <w:szCs w:val="20"/>
              </w:rPr>
              <w:t>0</w:t>
            </w:r>
            <w:r w:rsidR="00730D88">
              <w:rPr>
                <w:rFonts w:ascii="Verdana" w:hAnsi="Verdana"/>
                <w:b/>
                <w:sz w:val="20"/>
                <w:szCs w:val="20"/>
              </w:rPr>
              <w:t>.00 €</w:t>
            </w:r>
          </w:p>
        </w:tc>
      </w:tr>
    </w:tbl>
    <w:p w:rsidR="00645792" w:rsidRDefault="00645792" w:rsidP="00AA29B8">
      <w:pPr>
        <w:tabs>
          <w:tab w:val="left" w:pos="4536"/>
        </w:tabs>
        <w:rPr>
          <w:rFonts w:ascii="Verdana" w:hAnsi="Verdana"/>
          <w:i/>
          <w:iCs/>
          <w:sz w:val="20"/>
          <w:szCs w:val="20"/>
        </w:rPr>
      </w:pPr>
    </w:p>
    <w:p w:rsidR="00AA29B8" w:rsidRDefault="00AA29B8" w:rsidP="00AA29B8">
      <w:pPr>
        <w:tabs>
          <w:tab w:val="left" w:pos="4536"/>
        </w:tabs>
        <w:rPr>
          <w:rFonts w:ascii="Verdana" w:hAnsi="Verdana"/>
          <w:b/>
          <w:sz w:val="20"/>
          <w:szCs w:val="20"/>
        </w:rPr>
      </w:pPr>
      <w:r w:rsidRPr="00DA0E31">
        <w:rPr>
          <w:rFonts w:ascii="Verdana" w:hAnsi="Verdana"/>
          <w:i/>
          <w:iCs/>
          <w:sz w:val="20"/>
          <w:szCs w:val="20"/>
        </w:rPr>
        <w:t>Escompte pour paiement anticipé : néant</w:t>
      </w:r>
      <w:r w:rsidRPr="00DA0E31">
        <w:rPr>
          <w:rFonts w:ascii="Verdana" w:hAnsi="Verdana"/>
          <w:i/>
          <w:iCs/>
          <w:sz w:val="20"/>
          <w:szCs w:val="20"/>
        </w:rPr>
        <w:br/>
      </w:r>
      <w:r w:rsidRPr="002A7095">
        <w:rPr>
          <w:rFonts w:ascii="Verdana" w:hAnsi="Verdana"/>
          <w:b/>
          <w:sz w:val="20"/>
          <w:szCs w:val="20"/>
        </w:rPr>
        <w:t>Echéance : à réception</w:t>
      </w:r>
      <w:r>
        <w:rPr>
          <w:rFonts w:ascii="Verdana" w:hAnsi="Verdana"/>
          <w:b/>
          <w:sz w:val="20"/>
          <w:szCs w:val="20"/>
        </w:rPr>
        <w:t xml:space="preserve"> de la facture</w:t>
      </w:r>
    </w:p>
    <w:p w:rsidR="00AA29B8" w:rsidRDefault="006C6A30" w:rsidP="00C5250F">
      <w:pPr>
        <w:tabs>
          <w:tab w:val="left" w:pos="4536"/>
        </w:tabs>
        <w:ind w:right="254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Règlement par</w:t>
      </w:r>
      <w:r w:rsidR="00AA29B8">
        <w:rPr>
          <w:rFonts w:ascii="Verdana" w:hAnsi="Verdana"/>
          <w:b/>
          <w:sz w:val="20"/>
          <w:szCs w:val="20"/>
        </w:rPr>
        <w:t xml:space="preserve"> chèque (à l’ordre de Allizéo Web) ou par virement</w:t>
      </w:r>
    </w:p>
    <w:p w:rsidR="00C5250F" w:rsidRDefault="00AA29B8" w:rsidP="00C5250F">
      <w:pPr>
        <w:tabs>
          <w:tab w:val="left" w:pos="4536"/>
        </w:tabs>
        <w:ind w:right="254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Règlement par </w:t>
      </w:r>
      <w:r w:rsidR="006C6A30">
        <w:rPr>
          <w:rFonts w:ascii="Verdana" w:hAnsi="Verdana"/>
          <w:b/>
          <w:sz w:val="20"/>
          <w:szCs w:val="20"/>
        </w:rPr>
        <w:t xml:space="preserve">virement : </w:t>
      </w:r>
      <w:r w:rsidR="00C5250F" w:rsidRPr="00BD5784">
        <w:rPr>
          <w:rFonts w:ascii="Verdana" w:hAnsi="Verdana"/>
          <w:b/>
          <w:sz w:val="20"/>
          <w:szCs w:val="20"/>
        </w:rPr>
        <w:br/>
      </w:r>
      <w:r w:rsidR="00C5250F">
        <w:rPr>
          <w:rFonts w:ascii="Verdana" w:hAnsi="Verdana"/>
          <w:sz w:val="20"/>
          <w:szCs w:val="20"/>
        </w:rPr>
        <w:t>Compte Caisse d’épargne Loire Drôme Ardèche – Rue Thivel – 42450 Sury le Comtal</w:t>
      </w:r>
    </w:p>
    <w:tbl>
      <w:tblPr>
        <w:tblStyle w:val="Grilledutableau"/>
        <w:tblW w:w="0" w:type="auto"/>
        <w:tblInd w:w="108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030"/>
        <w:gridCol w:w="3602"/>
      </w:tblGrid>
      <w:tr w:rsidR="00C5250F" w:rsidTr="00342733">
        <w:tc>
          <w:tcPr>
            <w:tcW w:w="7030" w:type="dxa"/>
          </w:tcPr>
          <w:tbl>
            <w:tblPr>
              <w:tblStyle w:val="Grilledutableau"/>
              <w:tblW w:w="6804" w:type="dxa"/>
              <w:tblLook w:val="04A0" w:firstRow="1" w:lastRow="0" w:firstColumn="1" w:lastColumn="0" w:noHBand="0" w:noVBand="1"/>
            </w:tblPr>
            <w:tblGrid>
              <w:gridCol w:w="1418"/>
              <w:gridCol w:w="1559"/>
              <w:gridCol w:w="2410"/>
              <w:gridCol w:w="1307"/>
              <w:gridCol w:w="110"/>
            </w:tblGrid>
            <w:tr w:rsidR="00C5250F" w:rsidTr="00591786">
              <w:trPr>
                <w:gridAfter w:val="1"/>
                <w:wAfter w:w="110" w:type="dxa"/>
              </w:trPr>
              <w:tc>
                <w:tcPr>
                  <w:tcW w:w="6694" w:type="dxa"/>
                  <w:gridSpan w:val="4"/>
                  <w:tcBorders>
                    <w:top w:val="nil"/>
                    <w:left w:val="nil"/>
                    <w:bottom w:val="single" w:sz="4" w:space="0" w:color="D9D9D9" w:themeColor="background1" w:themeShade="D9"/>
                    <w:right w:val="nil"/>
                  </w:tcBorders>
                </w:tcPr>
                <w:p w:rsidR="00C5250F" w:rsidRPr="004A3784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>Identification du compte</w:t>
                  </w:r>
                </w:p>
              </w:tc>
            </w:tr>
            <w:tr w:rsidR="00C5250F" w:rsidTr="00591786">
              <w:tc>
                <w:tcPr>
                  <w:tcW w:w="1418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14265</w:t>
                  </w:r>
                </w:p>
              </w:tc>
              <w:tc>
                <w:tcPr>
                  <w:tcW w:w="155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00600</w:t>
                  </w:r>
                </w:p>
              </w:tc>
              <w:tc>
                <w:tcPr>
                  <w:tcW w:w="241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08000612540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74</w:t>
                  </w:r>
                </w:p>
              </w:tc>
            </w:tr>
            <w:tr w:rsidR="00C5250F" w:rsidTr="00591786">
              <w:tc>
                <w:tcPr>
                  <w:tcW w:w="1418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Pr="00180125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c/étab</w:t>
                  </w:r>
                </w:p>
              </w:tc>
              <w:tc>
                <w:tcPr>
                  <w:tcW w:w="155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Pr="00180125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c/guichet</w:t>
                  </w:r>
                </w:p>
              </w:tc>
              <w:tc>
                <w:tcPr>
                  <w:tcW w:w="241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Pr="00180125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n/compte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Pr="00180125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c/rice</w:t>
                  </w:r>
                </w:p>
              </w:tc>
            </w:tr>
          </w:tbl>
          <w:p w:rsidR="00C5250F" w:rsidRDefault="00C5250F" w:rsidP="00591786">
            <w:pPr>
              <w:tabs>
                <w:tab w:val="left" w:pos="4536"/>
              </w:tabs>
              <w:ind w:right="254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02" w:type="dxa"/>
          </w:tcPr>
          <w:tbl>
            <w:tblPr>
              <w:tblStyle w:val="Grilledutableau"/>
              <w:tblW w:w="0" w:type="auto"/>
              <w:tblInd w:w="15" w:type="dxa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3337"/>
            </w:tblGrid>
            <w:tr w:rsidR="00C5250F" w:rsidTr="00342733">
              <w:tc>
                <w:tcPr>
                  <w:tcW w:w="3337" w:type="dxa"/>
                  <w:tcBorders>
                    <w:top w:val="nil"/>
                    <w:left w:val="nil"/>
                    <w:right w:val="nil"/>
                  </w:tcBorders>
                </w:tcPr>
                <w:p w:rsidR="00C5250F" w:rsidRPr="004A3784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 xml:space="preserve">Domiciliation </w:t>
                  </w:r>
                </w:p>
              </w:tc>
            </w:tr>
            <w:tr w:rsidR="00C5250F" w:rsidTr="00342733">
              <w:tc>
                <w:tcPr>
                  <w:tcW w:w="3337" w:type="dxa"/>
                </w:tcPr>
                <w:p w:rsidR="00C5250F" w:rsidRDefault="00C5250F" w:rsidP="00591786">
                  <w:pPr>
                    <w:tabs>
                      <w:tab w:val="left" w:pos="4536"/>
                    </w:tabs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CE LDA  (00600)</w:t>
                  </w:r>
                </w:p>
              </w:tc>
            </w:tr>
          </w:tbl>
          <w:p w:rsidR="00C5250F" w:rsidRDefault="00C5250F" w:rsidP="00591786">
            <w:pPr>
              <w:tabs>
                <w:tab w:val="left" w:pos="4536"/>
              </w:tabs>
              <w:ind w:right="254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C5250F" w:rsidTr="00342733">
        <w:tc>
          <w:tcPr>
            <w:tcW w:w="7030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979"/>
              <w:gridCol w:w="979"/>
              <w:gridCol w:w="979"/>
              <w:gridCol w:w="979"/>
              <w:gridCol w:w="979"/>
              <w:gridCol w:w="979"/>
              <w:gridCol w:w="852"/>
            </w:tblGrid>
            <w:tr w:rsidR="00C5250F" w:rsidTr="00591786">
              <w:tc>
                <w:tcPr>
                  <w:tcW w:w="5225" w:type="dxa"/>
                  <w:gridSpan w:val="7"/>
                  <w:tcBorders>
                    <w:top w:val="nil"/>
                    <w:left w:val="nil"/>
                    <w:bottom w:val="single" w:sz="4" w:space="0" w:color="D9D9D9" w:themeColor="background1" w:themeShade="D9"/>
                    <w:right w:val="nil"/>
                  </w:tcBorders>
                </w:tcPr>
                <w:p w:rsidR="00C5250F" w:rsidRPr="004A3784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>Identification du compte (IBAN)</w:t>
                  </w:r>
                </w:p>
              </w:tc>
            </w:tr>
            <w:tr w:rsidR="00C5250F" w:rsidTr="00591786"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FR76</w:t>
                  </w:r>
                </w:p>
              </w:tc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1426</w:t>
                  </w:r>
                </w:p>
              </w:tc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5006</w:t>
                  </w:r>
                </w:p>
              </w:tc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0008</w:t>
                  </w:r>
                </w:p>
              </w:tc>
              <w:tc>
                <w:tcPr>
                  <w:tcW w:w="74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0006</w:t>
                  </w:r>
                </w:p>
              </w:tc>
              <w:tc>
                <w:tcPr>
                  <w:tcW w:w="74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1254</w:t>
                  </w:r>
                </w:p>
              </w:tc>
              <w:tc>
                <w:tcPr>
                  <w:tcW w:w="74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074</w:t>
                  </w:r>
                </w:p>
              </w:tc>
            </w:tr>
          </w:tbl>
          <w:p w:rsidR="00C5250F" w:rsidRDefault="00C5250F" w:rsidP="00591786">
            <w:pPr>
              <w:tabs>
                <w:tab w:val="left" w:pos="4536"/>
              </w:tabs>
              <w:ind w:right="254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02" w:type="dxa"/>
          </w:tcPr>
          <w:tbl>
            <w:tblPr>
              <w:tblStyle w:val="Grilledutableau"/>
              <w:tblW w:w="0" w:type="auto"/>
              <w:tblInd w:w="10" w:type="dxa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3342"/>
            </w:tblGrid>
            <w:tr w:rsidR="00C5250F" w:rsidTr="00342733">
              <w:tc>
                <w:tcPr>
                  <w:tcW w:w="3342" w:type="dxa"/>
                  <w:tcBorders>
                    <w:top w:val="nil"/>
                    <w:left w:val="nil"/>
                    <w:right w:val="nil"/>
                  </w:tcBorders>
                </w:tcPr>
                <w:p w:rsidR="00C5250F" w:rsidRPr="004A3784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>BIC</w:t>
                  </w:r>
                </w:p>
              </w:tc>
            </w:tr>
            <w:tr w:rsidR="00C5250F" w:rsidTr="00342733">
              <w:tc>
                <w:tcPr>
                  <w:tcW w:w="3342" w:type="dxa"/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CEPAFRPP426</w:t>
                  </w:r>
                </w:p>
              </w:tc>
            </w:tr>
          </w:tbl>
          <w:p w:rsidR="00C5250F" w:rsidRDefault="00C5250F" w:rsidP="00591786">
            <w:pPr>
              <w:tabs>
                <w:tab w:val="left" w:pos="4536"/>
              </w:tabs>
              <w:ind w:right="254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F51EE3" w:rsidRDefault="00BD578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/>
      </w:r>
      <w:r w:rsidR="00C5250F" w:rsidRPr="00BD5784">
        <w:rPr>
          <w:rFonts w:ascii="Verdana" w:hAnsi="Verdana"/>
          <w:b/>
          <w:sz w:val="20"/>
          <w:szCs w:val="20"/>
        </w:rPr>
        <w:t xml:space="preserve">Intitulé du compte : </w:t>
      </w:r>
      <w:r w:rsidR="00C5250F" w:rsidRPr="00BD5784">
        <w:rPr>
          <w:rFonts w:ascii="Verdana" w:hAnsi="Verdana"/>
          <w:b/>
          <w:sz w:val="20"/>
          <w:szCs w:val="20"/>
        </w:rPr>
        <w:br/>
      </w:r>
      <w:r w:rsidR="00C5250F" w:rsidRPr="00BD5784">
        <w:rPr>
          <w:rFonts w:ascii="Verdana" w:hAnsi="Verdana"/>
          <w:sz w:val="20"/>
          <w:szCs w:val="20"/>
        </w:rPr>
        <w:t>ALLIZEO WEB</w:t>
      </w:r>
      <w:r w:rsidRPr="00BD5784">
        <w:rPr>
          <w:rFonts w:ascii="Verdana" w:hAnsi="Verdana"/>
          <w:sz w:val="20"/>
          <w:szCs w:val="20"/>
        </w:rPr>
        <w:t xml:space="preserve"> - </w:t>
      </w:r>
      <w:r w:rsidR="00C5250F" w:rsidRPr="00BD5784">
        <w:rPr>
          <w:rFonts w:ascii="Verdana" w:hAnsi="Verdana"/>
          <w:sz w:val="20"/>
          <w:szCs w:val="20"/>
        </w:rPr>
        <w:t>57, Rue des Chênes – 3, Impasse Laurent – 42210 Craintilleux</w:t>
      </w:r>
    </w:p>
    <w:p w:rsidR="00BD5784" w:rsidRPr="00BD5784" w:rsidRDefault="00BD5784" w:rsidP="00342733">
      <w:pPr>
        <w:tabs>
          <w:tab w:val="left" w:pos="4536"/>
        </w:tabs>
        <w:ind w:right="254"/>
        <w:rPr>
          <w:rFonts w:ascii="Verdana" w:hAnsi="Verdana"/>
          <w:sz w:val="20"/>
          <w:szCs w:val="20"/>
        </w:rPr>
      </w:pPr>
      <w:r w:rsidRPr="002A7095">
        <w:rPr>
          <w:rFonts w:ascii="Verdana" w:hAnsi="Verdana"/>
          <w:b/>
          <w:sz w:val="18"/>
          <w:szCs w:val="18"/>
        </w:rPr>
        <w:t>Valeur en votre aimable règlement</w:t>
      </w:r>
      <w:r w:rsidRPr="002A7095">
        <w:rPr>
          <w:rFonts w:ascii="Verdana" w:hAnsi="Verdana"/>
          <w:b/>
          <w:sz w:val="18"/>
          <w:szCs w:val="18"/>
        </w:rPr>
        <w:br/>
      </w:r>
      <w:r w:rsidRPr="005D4348">
        <w:rPr>
          <w:rFonts w:ascii="Verdana" w:hAnsi="Verdana"/>
          <w:sz w:val="20"/>
          <w:szCs w:val="20"/>
        </w:rPr>
        <w:t xml:space="preserve">Passée la date d’échéance, </w:t>
      </w:r>
      <w:r>
        <w:rPr>
          <w:rFonts w:ascii="Verdana" w:hAnsi="Verdana"/>
          <w:sz w:val="20"/>
          <w:szCs w:val="20"/>
        </w:rPr>
        <w:t>une</w:t>
      </w:r>
      <w:r w:rsidRPr="005D4348">
        <w:rPr>
          <w:rFonts w:ascii="Verdana" w:hAnsi="Verdana"/>
          <w:sz w:val="20"/>
          <w:szCs w:val="20"/>
        </w:rPr>
        <w:t xml:space="preserve"> pénalité de retard de 3 fois le taux légal </w:t>
      </w:r>
      <w:r>
        <w:rPr>
          <w:rFonts w:ascii="Verdana" w:hAnsi="Verdana"/>
          <w:sz w:val="20"/>
          <w:szCs w:val="20"/>
        </w:rPr>
        <w:t xml:space="preserve">sera appliquée, </w:t>
      </w:r>
      <w:r w:rsidR="008F35CE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>(Loi n° 2008_776 du 4 Août 2008) ainsi qu’une i</w:t>
      </w:r>
      <w:r w:rsidRPr="005D4348">
        <w:rPr>
          <w:rFonts w:ascii="Verdana" w:hAnsi="Verdana"/>
          <w:sz w:val="20"/>
          <w:szCs w:val="20"/>
        </w:rPr>
        <w:t>ndemnité forfait</w:t>
      </w:r>
      <w:r>
        <w:rPr>
          <w:rFonts w:ascii="Verdana" w:hAnsi="Verdana"/>
          <w:sz w:val="20"/>
          <w:szCs w:val="20"/>
        </w:rPr>
        <w:t>aire pour frais de recouvrement de</w:t>
      </w:r>
      <w:r w:rsidRPr="005D4348">
        <w:rPr>
          <w:rFonts w:ascii="Verdana" w:hAnsi="Verdana"/>
          <w:sz w:val="20"/>
          <w:szCs w:val="20"/>
        </w:rPr>
        <w:t xml:space="preserve"> </w:t>
      </w:r>
      <w:r w:rsidR="008F35CE">
        <w:rPr>
          <w:rFonts w:ascii="Verdana" w:hAnsi="Verdana"/>
          <w:sz w:val="20"/>
          <w:szCs w:val="20"/>
        </w:rPr>
        <w:br/>
      </w:r>
      <w:r w:rsidRPr="005D4348">
        <w:rPr>
          <w:rFonts w:ascii="Verdana" w:hAnsi="Verdana"/>
          <w:sz w:val="20"/>
          <w:szCs w:val="20"/>
        </w:rPr>
        <w:t>40 € (décret n° 2012-1115 du 2 octobre 2012).</w:t>
      </w:r>
    </w:p>
    <w:sectPr w:rsidR="00BD5784" w:rsidRPr="00BD5784" w:rsidSect="003A6C7B">
      <w:pgSz w:w="11906" w:h="16838"/>
      <w:pgMar w:top="1417" w:right="424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E50FF4"/>
    <w:multiLevelType w:val="hybridMultilevel"/>
    <w:tmpl w:val="B26EB07E"/>
    <w:lvl w:ilvl="0" w:tplc="D3F4CCA0">
      <w:start w:val="1"/>
      <w:numFmt w:val="bullet"/>
      <w:lvlText w:val="-"/>
      <w:lvlJc w:val="left"/>
      <w:pPr>
        <w:ind w:left="555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1">
    <w:nsid w:val="3B5A2B9B"/>
    <w:multiLevelType w:val="hybridMultilevel"/>
    <w:tmpl w:val="B98498A8"/>
    <w:lvl w:ilvl="0" w:tplc="C0003B14">
      <w:start w:val="66"/>
      <w:numFmt w:val="bullet"/>
      <w:lvlText w:val="-"/>
      <w:lvlJc w:val="left"/>
      <w:pPr>
        <w:ind w:left="960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">
    <w:nsid w:val="6BDD5087"/>
    <w:multiLevelType w:val="hybridMultilevel"/>
    <w:tmpl w:val="1F3824A2"/>
    <w:lvl w:ilvl="0" w:tplc="040C000D">
      <w:start w:val="1"/>
      <w:numFmt w:val="bullet"/>
      <w:lvlText w:val=""/>
      <w:lvlJc w:val="left"/>
      <w:pPr>
        <w:ind w:left="9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BAA"/>
    <w:rsid w:val="00005815"/>
    <w:rsid w:val="00013DA1"/>
    <w:rsid w:val="00030EF2"/>
    <w:rsid w:val="00042150"/>
    <w:rsid w:val="0005627D"/>
    <w:rsid w:val="00064326"/>
    <w:rsid w:val="000850C1"/>
    <w:rsid w:val="000A3E5D"/>
    <w:rsid w:val="000B747C"/>
    <w:rsid w:val="00141326"/>
    <w:rsid w:val="00184B3F"/>
    <w:rsid w:val="00197E40"/>
    <w:rsid w:val="001B6D57"/>
    <w:rsid w:val="00217A40"/>
    <w:rsid w:val="002224CA"/>
    <w:rsid w:val="002C02FA"/>
    <w:rsid w:val="00342733"/>
    <w:rsid w:val="003829B2"/>
    <w:rsid w:val="003905D1"/>
    <w:rsid w:val="003A32E6"/>
    <w:rsid w:val="003A6C7B"/>
    <w:rsid w:val="003D3DB3"/>
    <w:rsid w:val="004452CD"/>
    <w:rsid w:val="00487213"/>
    <w:rsid w:val="004900FA"/>
    <w:rsid w:val="004A40C3"/>
    <w:rsid w:val="004C3B59"/>
    <w:rsid w:val="004D378A"/>
    <w:rsid w:val="00523BC1"/>
    <w:rsid w:val="00533001"/>
    <w:rsid w:val="00554705"/>
    <w:rsid w:val="00584BFF"/>
    <w:rsid w:val="005C2769"/>
    <w:rsid w:val="005E0086"/>
    <w:rsid w:val="0060254A"/>
    <w:rsid w:val="00606812"/>
    <w:rsid w:val="00645792"/>
    <w:rsid w:val="00657C31"/>
    <w:rsid w:val="00696482"/>
    <w:rsid w:val="006B4D43"/>
    <w:rsid w:val="006C6A30"/>
    <w:rsid w:val="006D7223"/>
    <w:rsid w:val="006F3231"/>
    <w:rsid w:val="00706ADC"/>
    <w:rsid w:val="00730D88"/>
    <w:rsid w:val="00774E77"/>
    <w:rsid w:val="00790F2C"/>
    <w:rsid w:val="007C6773"/>
    <w:rsid w:val="007D29B5"/>
    <w:rsid w:val="007E0098"/>
    <w:rsid w:val="007E1A42"/>
    <w:rsid w:val="00891E55"/>
    <w:rsid w:val="00895F68"/>
    <w:rsid w:val="00897A28"/>
    <w:rsid w:val="008B62AE"/>
    <w:rsid w:val="008C7364"/>
    <w:rsid w:val="008E7955"/>
    <w:rsid w:val="008F35CE"/>
    <w:rsid w:val="008F5E46"/>
    <w:rsid w:val="00930695"/>
    <w:rsid w:val="00950CFA"/>
    <w:rsid w:val="00970493"/>
    <w:rsid w:val="00973B97"/>
    <w:rsid w:val="009773C0"/>
    <w:rsid w:val="00986655"/>
    <w:rsid w:val="00992284"/>
    <w:rsid w:val="00994C65"/>
    <w:rsid w:val="009C3533"/>
    <w:rsid w:val="009E303D"/>
    <w:rsid w:val="00A400D0"/>
    <w:rsid w:val="00A85129"/>
    <w:rsid w:val="00AA29B8"/>
    <w:rsid w:val="00AB19F4"/>
    <w:rsid w:val="00AB4E2D"/>
    <w:rsid w:val="00AB5784"/>
    <w:rsid w:val="00AC1519"/>
    <w:rsid w:val="00AE4B8D"/>
    <w:rsid w:val="00AE6833"/>
    <w:rsid w:val="00AF099D"/>
    <w:rsid w:val="00B06621"/>
    <w:rsid w:val="00B37C8B"/>
    <w:rsid w:val="00B71DCB"/>
    <w:rsid w:val="00B824E3"/>
    <w:rsid w:val="00BC67A7"/>
    <w:rsid w:val="00BD5784"/>
    <w:rsid w:val="00C35772"/>
    <w:rsid w:val="00C368AA"/>
    <w:rsid w:val="00C40211"/>
    <w:rsid w:val="00C43D14"/>
    <w:rsid w:val="00C5250F"/>
    <w:rsid w:val="00C60477"/>
    <w:rsid w:val="00C710AE"/>
    <w:rsid w:val="00CB6D29"/>
    <w:rsid w:val="00CF1E54"/>
    <w:rsid w:val="00CF210C"/>
    <w:rsid w:val="00D21255"/>
    <w:rsid w:val="00D377F5"/>
    <w:rsid w:val="00D44EB2"/>
    <w:rsid w:val="00D50191"/>
    <w:rsid w:val="00D502A7"/>
    <w:rsid w:val="00D91AB5"/>
    <w:rsid w:val="00DC77D2"/>
    <w:rsid w:val="00DD42CD"/>
    <w:rsid w:val="00DE549A"/>
    <w:rsid w:val="00E320D4"/>
    <w:rsid w:val="00E93AF1"/>
    <w:rsid w:val="00EA775A"/>
    <w:rsid w:val="00F21DCA"/>
    <w:rsid w:val="00F42F6D"/>
    <w:rsid w:val="00F51EE3"/>
    <w:rsid w:val="00F53BAA"/>
    <w:rsid w:val="00F56B79"/>
    <w:rsid w:val="00F82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6E19A2-5059-417A-95C5-200121B38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Theme="minorHAnsi" w:hAnsi="Verdana" w:cstheme="minorBidi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3BAA"/>
    <w:rPr>
      <w:rFonts w:asciiTheme="minorHAnsi" w:hAnsiTheme="minorHAnsi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Trameclaire-Accent3">
    <w:name w:val="Light Shading Accent 3"/>
    <w:basedOn w:val="TableauNormal"/>
    <w:uiPriority w:val="60"/>
    <w:rsid w:val="00F53BAA"/>
    <w:pPr>
      <w:spacing w:after="0" w:line="240" w:lineRule="auto"/>
    </w:pPr>
    <w:rPr>
      <w:rFonts w:asciiTheme="minorHAnsi" w:hAnsiTheme="minorHAnsi"/>
      <w:color w:val="76923C" w:themeColor="accent3" w:themeShade="BF"/>
      <w:sz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Lienhypertexte">
    <w:name w:val="Hyperlink"/>
    <w:basedOn w:val="Policepardfaut"/>
    <w:uiPriority w:val="99"/>
    <w:unhideWhenUsed/>
    <w:rsid w:val="00F53BAA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F53BAA"/>
    <w:pPr>
      <w:ind w:left="720"/>
      <w:contextualSpacing/>
    </w:pPr>
  </w:style>
  <w:style w:type="table" w:styleId="Grilledutableau">
    <w:name w:val="Table Grid"/>
    <w:basedOn w:val="TableauNormal"/>
    <w:uiPriority w:val="59"/>
    <w:rsid w:val="00C5250F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657C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57C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habiba</dc:creator>
  <cp:lastModifiedBy>Habiba</cp:lastModifiedBy>
  <cp:revision>2</cp:revision>
  <cp:lastPrinted>2019-10-28T13:12:00Z</cp:lastPrinted>
  <dcterms:created xsi:type="dcterms:W3CDTF">2020-11-30T13:39:00Z</dcterms:created>
  <dcterms:modified xsi:type="dcterms:W3CDTF">2020-11-30T13:39:00Z</dcterms:modified>
</cp:coreProperties>
</file>