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44D" w:rsidRDefault="00153F91" w:rsidP="00153F91">
      <w:r>
        <w:rPr>
          <w:rFonts w:eastAsia="Times New Roman"/>
          <w:noProof/>
          <w:lang w:val="fr-FR" w:eastAsia="fr-FR"/>
        </w:rPr>
        <w:drawing>
          <wp:inline distT="0" distB="0" distL="0" distR="0">
            <wp:extent cx="5760720" cy="4070818"/>
            <wp:effectExtent l="0" t="0" r="0" b="0"/>
            <wp:docPr id="1" name="Image 1" descr="cid:6B73E7C1-7B25-480F-BBBC-EA945A7C3DC0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7CD534-38EB-4897-9D37-46EA8817D95A" descr="cid:6B73E7C1-7B25-480F-BBBC-EA945A7C3DC0@hom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F91" w:rsidRDefault="00153F91" w:rsidP="00153F91"/>
    <w:p w:rsidR="00153F91" w:rsidRPr="00153F91" w:rsidRDefault="00153F91" w:rsidP="00153F91">
      <w:r>
        <w:rPr>
          <w:rFonts w:eastAsia="Times New Roman"/>
          <w:noProof/>
          <w:lang w:val="fr-FR" w:eastAsia="fr-FR"/>
        </w:rPr>
        <w:drawing>
          <wp:inline distT="0" distB="0" distL="0" distR="0">
            <wp:extent cx="5760720" cy="4070818"/>
            <wp:effectExtent l="0" t="0" r="0" b="0"/>
            <wp:docPr id="2" name="Image 2" descr="cid:3D54171A-CA8A-4F67-BF4C-3BFD323512F2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8F1E18-20B8-4318-807A-2EF727AB9937" descr="cid:3D54171A-CA8A-4F67-BF4C-3BFD323512F2@hom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3F91" w:rsidRPr="0015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1244D"/>
    <w:rsid w:val="0015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6AB16-A362-42D5-9390-5AF3F435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3D54171A-CA8A-4F67-BF4C-3BFD323512F2@ho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6B73E7C1-7B25-480F-BBBC-EA945A7C3DC0@hom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Philippe ARNAUD</dc:creator>
  <cp:keywords/>
  <dc:description/>
  <cp:lastModifiedBy>Jean Philippe ARNAUD</cp:lastModifiedBy>
  <cp:revision>1</cp:revision>
  <dcterms:created xsi:type="dcterms:W3CDTF">2015-08-20T16:37:00Z</dcterms:created>
  <dcterms:modified xsi:type="dcterms:W3CDTF">2015-08-20T16:42:00Z</dcterms:modified>
</cp:coreProperties>
</file>