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3E" w:rsidRDefault="0067423E" w:rsidP="00D6578D">
      <w:pPr>
        <w:pStyle w:val="Titre1"/>
        <w:jc w:val="center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Campagne Google </w:t>
      </w:r>
      <w:proofErr w:type="spellStart"/>
      <w:r>
        <w:rPr>
          <w:rFonts w:eastAsia="Times New Roman"/>
          <w:lang w:eastAsia="fr-FR"/>
        </w:rPr>
        <w:t>Adwords</w:t>
      </w:r>
      <w:proofErr w:type="spellEnd"/>
      <w:r w:rsidR="00D6578D">
        <w:rPr>
          <w:rFonts w:eastAsia="Times New Roman"/>
          <w:lang w:eastAsia="fr-FR"/>
        </w:rPr>
        <w:t xml:space="preserve"> – Délicieusement Votre</w:t>
      </w:r>
    </w:p>
    <w:p w:rsidR="007E283E" w:rsidRDefault="007E283E" w:rsidP="0067423E">
      <w:pPr>
        <w:rPr>
          <w:rFonts w:ascii="Ubuntu" w:hAnsi="Ubuntu"/>
          <w:color w:val="E25046"/>
          <w:sz w:val="32"/>
          <w:szCs w:val="32"/>
        </w:rPr>
      </w:pPr>
    </w:p>
    <w:p w:rsidR="0067423E" w:rsidRPr="0067423E" w:rsidRDefault="0067423E" w:rsidP="0067423E">
      <w:pPr>
        <w:rPr>
          <w:rFonts w:ascii="Ubuntu" w:hAnsi="Ubuntu"/>
          <w:color w:val="E25046"/>
          <w:sz w:val="32"/>
          <w:szCs w:val="32"/>
        </w:rPr>
      </w:pPr>
      <w:r>
        <w:rPr>
          <w:rFonts w:ascii="Ubuntu" w:hAnsi="Ubuntu"/>
          <w:color w:val="E25046"/>
          <w:sz w:val="32"/>
          <w:szCs w:val="32"/>
        </w:rPr>
        <w:t>Paramètres de la campagne</w:t>
      </w:r>
    </w:p>
    <w:p w:rsidR="007E283E" w:rsidRDefault="0067423E" w:rsidP="007E283E">
      <w:pPr>
        <w:shd w:val="clear" w:color="auto" w:fill="FFFFFF"/>
        <w:tabs>
          <w:tab w:val="right" w:pos="10773"/>
        </w:tabs>
        <w:spacing w:after="60" w:line="276" w:lineRule="auto"/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</w:pPr>
      <w:r w:rsidRPr="0067423E"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  <w:t>Nom de la campagne</w:t>
      </w:r>
    </w:p>
    <w:p w:rsidR="0067423E" w:rsidRPr="0067423E" w:rsidRDefault="0067423E" w:rsidP="0067423E">
      <w:pPr>
        <w:shd w:val="clear" w:color="auto" w:fill="FFFFFF"/>
        <w:tabs>
          <w:tab w:val="right" w:pos="10773"/>
        </w:tabs>
        <w:spacing w:after="24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7423E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Campagne n°1</w:t>
      </w:r>
    </w:p>
    <w:p w:rsidR="007E283E" w:rsidRDefault="0067423E" w:rsidP="007E283E">
      <w:pPr>
        <w:shd w:val="clear" w:color="auto" w:fill="FFFFFF"/>
        <w:tabs>
          <w:tab w:val="right" w:pos="10773"/>
        </w:tabs>
        <w:spacing w:after="60" w:line="276" w:lineRule="auto"/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</w:pPr>
      <w:r w:rsidRPr="0067423E"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  <w:t>État de la campagne</w:t>
      </w:r>
    </w:p>
    <w:p w:rsidR="0067423E" w:rsidRPr="0067423E" w:rsidRDefault="0067423E" w:rsidP="0067423E">
      <w:pPr>
        <w:shd w:val="clear" w:color="auto" w:fill="FFFFFF"/>
        <w:tabs>
          <w:tab w:val="right" w:pos="10773"/>
        </w:tabs>
        <w:spacing w:after="24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7423E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Activé</w:t>
      </w:r>
    </w:p>
    <w:p w:rsidR="007E283E" w:rsidRDefault="0067423E" w:rsidP="007E283E">
      <w:pPr>
        <w:shd w:val="clear" w:color="auto" w:fill="FFFFFF"/>
        <w:tabs>
          <w:tab w:val="right" w:pos="10773"/>
        </w:tabs>
        <w:spacing w:after="60" w:line="276" w:lineRule="auto"/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</w:pPr>
      <w:r w:rsidRPr="0067423E"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  <w:t>Objectif</w:t>
      </w:r>
    </w:p>
    <w:p w:rsidR="0067423E" w:rsidRPr="0067423E" w:rsidRDefault="0067423E" w:rsidP="0067423E">
      <w:pPr>
        <w:shd w:val="clear" w:color="auto" w:fill="FFFFFF"/>
        <w:tabs>
          <w:tab w:val="right" w:pos="10773"/>
        </w:tabs>
        <w:spacing w:after="24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7423E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Aucun objectif sélectionné</w:t>
      </w:r>
    </w:p>
    <w:p w:rsidR="007E283E" w:rsidRDefault="0067423E" w:rsidP="007E283E">
      <w:pPr>
        <w:shd w:val="clear" w:color="auto" w:fill="FFFFFF"/>
        <w:tabs>
          <w:tab w:val="right" w:pos="10773"/>
        </w:tabs>
        <w:spacing w:after="60" w:line="276" w:lineRule="auto"/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</w:pPr>
      <w:r w:rsidRPr="0067423E"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  <w:t>Réseaux</w:t>
      </w:r>
    </w:p>
    <w:p w:rsidR="0067423E" w:rsidRPr="0067423E" w:rsidRDefault="0067423E" w:rsidP="0067423E">
      <w:pPr>
        <w:shd w:val="clear" w:color="auto" w:fill="FFFFFF"/>
        <w:tabs>
          <w:tab w:val="right" w:pos="10773"/>
        </w:tabs>
        <w:spacing w:after="24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7423E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Réseau de Recherche de Google et Partenaires du réseau de recherche et Réseau Display</w:t>
      </w:r>
    </w:p>
    <w:p w:rsidR="007E283E" w:rsidRDefault="0067423E" w:rsidP="007E283E">
      <w:pPr>
        <w:shd w:val="clear" w:color="auto" w:fill="FFFFFF"/>
        <w:tabs>
          <w:tab w:val="right" w:pos="10773"/>
        </w:tabs>
        <w:spacing w:after="60" w:line="276" w:lineRule="auto"/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</w:pPr>
      <w:r w:rsidRPr="0067423E"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  <w:t>Zones géographiques</w:t>
      </w:r>
    </w:p>
    <w:p w:rsidR="0067423E" w:rsidRPr="0067423E" w:rsidRDefault="0067423E" w:rsidP="0067423E">
      <w:pPr>
        <w:shd w:val="clear" w:color="auto" w:fill="FFFFFF"/>
        <w:tabs>
          <w:tab w:val="right" w:pos="10773"/>
        </w:tabs>
        <w:spacing w:after="24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7423E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France (pays)</w:t>
      </w:r>
    </w:p>
    <w:p w:rsidR="007E283E" w:rsidRDefault="0067423E" w:rsidP="007E283E">
      <w:pPr>
        <w:tabs>
          <w:tab w:val="right" w:pos="10773"/>
        </w:tabs>
        <w:spacing w:after="60" w:line="276" w:lineRule="auto"/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</w:pPr>
      <w:r w:rsidRPr="0067423E"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  <w:t>Indiquez une zone à cibler ou à exclure</w:t>
      </w:r>
    </w:p>
    <w:p w:rsidR="0067423E" w:rsidRPr="0067423E" w:rsidRDefault="0067423E" w:rsidP="0067423E">
      <w:pPr>
        <w:tabs>
          <w:tab w:val="right" w:pos="10773"/>
        </w:tabs>
        <w:spacing w:after="24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7423E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Aucune</w:t>
      </w:r>
    </w:p>
    <w:p w:rsidR="007E283E" w:rsidRDefault="0067423E" w:rsidP="007E283E">
      <w:pPr>
        <w:shd w:val="clear" w:color="auto" w:fill="FFFFFF"/>
        <w:tabs>
          <w:tab w:val="right" w:pos="10773"/>
        </w:tabs>
        <w:spacing w:after="60" w:line="276" w:lineRule="auto"/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</w:pPr>
      <w:r w:rsidRPr="0067423E"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  <w:t>Langues</w:t>
      </w:r>
    </w:p>
    <w:p w:rsidR="0067423E" w:rsidRPr="0067423E" w:rsidRDefault="0067423E" w:rsidP="0067423E">
      <w:pPr>
        <w:shd w:val="clear" w:color="auto" w:fill="FFFFFF"/>
        <w:tabs>
          <w:tab w:val="right" w:pos="10773"/>
        </w:tabs>
        <w:spacing w:after="24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7423E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Français</w:t>
      </w:r>
    </w:p>
    <w:p w:rsidR="007E283E" w:rsidRDefault="0067423E" w:rsidP="007E283E">
      <w:pPr>
        <w:shd w:val="clear" w:color="auto" w:fill="FFFFFF"/>
        <w:tabs>
          <w:tab w:val="right" w:pos="10773"/>
        </w:tabs>
        <w:spacing w:after="60" w:line="276" w:lineRule="auto"/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</w:pPr>
      <w:r w:rsidRPr="0067423E"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  <w:t>Enchères</w:t>
      </w:r>
    </w:p>
    <w:p w:rsidR="0067423E" w:rsidRPr="0067423E" w:rsidRDefault="0067423E" w:rsidP="0067423E">
      <w:pPr>
        <w:shd w:val="clear" w:color="auto" w:fill="FFFFFF"/>
        <w:tabs>
          <w:tab w:val="right" w:pos="10773"/>
        </w:tabs>
        <w:spacing w:after="24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7423E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Enchères au CPC manuelles</w:t>
      </w:r>
    </w:p>
    <w:p w:rsidR="007E283E" w:rsidRDefault="0067423E" w:rsidP="007E283E">
      <w:pPr>
        <w:shd w:val="clear" w:color="auto" w:fill="FFFFFF"/>
        <w:tabs>
          <w:tab w:val="right" w:pos="10773"/>
        </w:tabs>
        <w:spacing w:after="60" w:line="276" w:lineRule="auto"/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</w:pPr>
      <w:r w:rsidRPr="0067423E"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  <w:t>Budget quotidien</w:t>
      </w:r>
    </w:p>
    <w:p w:rsidR="0067423E" w:rsidRPr="0067423E" w:rsidRDefault="0067423E" w:rsidP="0067423E">
      <w:pPr>
        <w:shd w:val="clear" w:color="auto" w:fill="FFFFFF"/>
        <w:tabs>
          <w:tab w:val="right" w:pos="10773"/>
        </w:tabs>
        <w:spacing w:after="24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7423E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2,00 €/jour</w:t>
      </w:r>
    </w:p>
    <w:p w:rsidR="007E283E" w:rsidRDefault="0067423E" w:rsidP="007E283E">
      <w:pPr>
        <w:shd w:val="clear" w:color="auto" w:fill="FFFFFF"/>
        <w:tabs>
          <w:tab w:val="right" w:pos="10773"/>
        </w:tabs>
        <w:spacing w:after="60" w:line="276" w:lineRule="auto"/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</w:pPr>
      <w:r w:rsidRPr="0067423E"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  <w:t>Dates de début et de fin</w:t>
      </w:r>
    </w:p>
    <w:p w:rsidR="0067423E" w:rsidRPr="0067423E" w:rsidRDefault="0067423E" w:rsidP="0067423E">
      <w:pPr>
        <w:shd w:val="clear" w:color="auto" w:fill="FFFFFF"/>
        <w:tabs>
          <w:tab w:val="right" w:pos="10773"/>
        </w:tabs>
        <w:spacing w:after="24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7423E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Date de début : 19 septembre 2005 Date de fin : Non définie</w:t>
      </w:r>
    </w:p>
    <w:p w:rsidR="007E283E" w:rsidRDefault="0067423E" w:rsidP="007E283E">
      <w:pPr>
        <w:shd w:val="clear" w:color="auto" w:fill="FFFFFF"/>
        <w:tabs>
          <w:tab w:val="right" w:pos="10773"/>
        </w:tabs>
        <w:spacing w:after="60" w:line="276" w:lineRule="auto"/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</w:pPr>
      <w:r w:rsidRPr="0067423E"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  <w:t>Annonces dynamiques du Réseau de Recherche</w:t>
      </w:r>
    </w:p>
    <w:p w:rsidR="0067423E" w:rsidRPr="0067423E" w:rsidRDefault="0067423E" w:rsidP="0067423E">
      <w:pPr>
        <w:shd w:val="clear" w:color="auto" w:fill="FFFFFF"/>
        <w:tabs>
          <w:tab w:val="right" w:pos="10773"/>
        </w:tabs>
        <w:spacing w:after="24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7423E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Obtenir des paramètres de ciblage sur le Réseau de Recherche automatiques et des titres d'annonce personnalisés en fonction de votre site Web</w:t>
      </w:r>
    </w:p>
    <w:p w:rsidR="007E283E" w:rsidRDefault="0067423E" w:rsidP="007E283E">
      <w:pPr>
        <w:shd w:val="clear" w:color="auto" w:fill="FFFFFF"/>
        <w:tabs>
          <w:tab w:val="right" w:pos="10773"/>
        </w:tabs>
        <w:spacing w:after="60" w:line="276" w:lineRule="auto"/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</w:pPr>
      <w:r w:rsidRPr="0067423E"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  <w:lastRenderedPageBreak/>
        <w:t>Rotation des annonces</w:t>
      </w:r>
    </w:p>
    <w:p w:rsidR="0067423E" w:rsidRPr="0067423E" w:rsidRDefault="0067423E" w:rsidP="0067423E">
      <w:pPr>
        <w:shd w:val="clear" w:color="auto" w:fill="FFFFFF"/>
        <w:tabs>
          <w:tab w:val="right" w:pos="10773"/>
        </w:tabs>
        <w:spacing w:after="24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7423E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Optimiser : privilégier les annonces les plus performantes</w:t>
      </w:r>
    </w:p>
    <w:p w:rsidR="007E283E" w:rsidRDefault="0067423E" w:rsidP="007E283E">
      <w:pPr>
        <w:shd w:val="clear" w:color="auto" w:fill="FFFFFF"/>
        <w:tabs>
          <w:tab w:val="right" w:pos="10773"/>
        </w:tabs>
        <w:spacing w:after="60" w:line="276" w:lineRule="auto"/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</w:pPr>
      <w:r w:rsidRPr="0067423E"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  <w:t>Options de ciblage géographique</w:t>
      </w:r>
    </w:p>
    <w:p w:rsidR="0067423E" w:rsidRPr="0067423E" w:rsidRDefault="0067423E" w:rsidP="0067423E">
      <w:pPr>
        <w:shd w:val="clear" w:color="auto" w:fill="FFFFFF"/>
        <w:tabs>
          <w:tab w:val="right" w:pos="10773"/>
        </w:tabs>
        <w:spacing w:after="24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7423E">
        <w:rPr>
          <w:rFonts w:ascii="Verdana" w:eastAsia="Times New Roman" w:hAnsi="Verdana" w:cs="Times New Roman"/>
          <w:b/>
          <w:color w:val="000000"/>
          <w:sz w:val="20"/>
          <w:szCs w:val="20"/>
          <w:lang w:eastAsia="fr-FR"/>
        </w:rPr>
        <w:t>Ciblées : </w:t>
      </w:r>
      <w:r w:rsidRPr="0067423E">
        <w:rPr>
          <w:rFonts w:ascii="Verdana" w:eastAsia="Times New Roman" w:hAnsi="Verdana" w:cs="Times New Roman"/>
          <w:b/>
          <w:color w:val="000000"/>
          <w:sz w:val="20"/>
          <w:szCs w:val="20"/>
          <w:lang w:eastAsia="fr-FR"/>
        </w:rPr>
        <w:br/>
      </w:r>
      <w:r w:rsidRPr="0067423E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Personnes situées dans les zones que vous ciblez ou intéressées par celles-ci (recommandé</w:t>
      </w:r>
      <w:proofErr w:type="gramStart"/>
      <w:r w:rsidRPr="0067423E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)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br/>
      </w:r>
      <w:r w:rsidRPr="0067423E">
        <w:rPr>
          <w:rFonts w:ascii="Verdana" w:eastAsia="Times New Roman" w:hAnsi="Verdana" w:cs="Times New Roman"/>
          <w:b/>
          <w:color w:val="000000"/>
          <w:sz w:val="20"/>
          <w:szCs w:val="20"/>
          <w:lang w:eastAsia="fr-FR"/>
        </w:rPr>
        <w:t>Exclues : </w:t>
      </w:r>
      <w:r w:rsidRPr="0067423E">
        <w:rPr>
          <w:rFonts w:ascii="Verdana" w:eastAsia="Times New Roman" w:hAnsi="Verdana" w:cs="Times New Roman"/>
          <w:b/>
          <w:color w:val="000000"/>
          <w:sz w:val="20"/>
          <w:szCs w:val="20"/>
          <w:lang w:eastAsia="fr-FR"/>
        </w:rPr>
        <w:br/>
      </w:r>
      <w:r w:rsidRPr="0067423E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Personnes situées dans les zones que vous excluez</w:t>
      </w:r>
    </w:p>
    <w:p w:rsidR="007E283E" w:rsidRDefault="0067423E" w:rsidP="007E283E">
      <w:pPr>
        <w:shd w:val="clear" w:color="auto" w:fill="FFFFFF"/>
        <w:tabs>
          <w:tab w:val="right" w:pos="10773"/>
        </w:tabs>
        <w:spacing w:after="60" w:line="276" w:lineRule="auto"/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</w:pPr>
      <w:r w:rsidRPr="0067423E"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  <w:t>Options d'URL</w:t>
      </w:r>
    </w:p>
    <w:p w:rsidR="0067423E" w:rsidRPr="00920C05" w:rsidRDefault="0067423E" w:rsidP="0067423E">
      <w:pPr>
        <w:shd w:val="clear" w:color="auto" w:fill="FFFFFF"/>
        <w:tabs>
          <w:tab w:val="right" w:pos="10773"/>
        </w:tabs>
        <w:spacing w:after="24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920C05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Aucune option définie</w:t>
      </w:r>
    </w:p>
    <w:p w:rsidR="007E283E" w:rsidRDefault="0067423E" w:rsidP="007E283E">
      <w:pPr>
        <w:shd w:val="clear" w:color="auto" w:fill="FFFFFF"/>
        <w:tabs>
          <w:tab w:val="right" w:pos="10773"/>
        </w:tabs>
        <w:spacing w:after="60" w:line="276" w:lineRule="auto"/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</w:pPr>
      <w:r w:rsidRPr="0067423E"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  <w:t>Exclusion d'adresses IP</w:t>
      </w:r>
    </w:p>
    <w:p w:rsidR="0067423E" w:rsidRPr="00920C05" w:rsidRDefault="0067423E" w:rsidP="0067423E">
      <w:pPr>
        <w:shd w:val="clear" w:color="auto" w:fill="FFFFFF"/>
        <w:tabs>
          <w:tab w:val="right" w:pos="10773"/>
        </w:tabs>
        <w:spacing w:after="24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920C05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Aucune exclusion définie</w:t>
      </w:r>
    </w:p>
    <w:p w:rsidR="007E283E" w:rsidRDefault="0067423E" w:rsidP="007E283E">
      <w:pPr>
        <w:spacing w:after="60" w:line="276" w:lineRule="auto"/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</w:pPr>
      <w:r w:rsidRPr="0067423E"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  <w:t xml:space="preserve">Diffusion de la campagne </w:t>
      </w:r>
    </w:p>
    <w:p w:rsidR="0067423E" w:rsidRPr="00920C05" w:rsidRDefault="0067423E" w:rsidP="0067423E">
      <w:pPr>
        <w:rPr>
          <w:rFonts w:ascii="Verdana" w:hAnsi="Verdana"/>
          <w:sz w:val="20"/>
          <w:szCs w:val="20"/>
        </w:rPr>
      </w:pPr>
      <w:r w:rsidRPr="00920C05">
        <w:rPr>
          <w:rFonts w:ascii="Verdana" w:hAnsi="Verdana"/>
          <w:sz w:val="20"/>
          <w:szCs w:val="20"/>
        </w:rPr>
        <w:t>Toute la journée</w:t>
      </w:r>
    </w:p>
    <w:p w:rsidR="007E283E" w:rsidRDefault="0067423E" w:rsidP="007E283E">
      <w:pPr>
        <w:tabs>
          <w:tab w:val="left" w:pos="2552"/>
        </w:tabs>
        <w:spacing w:after="60" w:line="276" w:lineRule="auto"/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</w:pPr>
      <w:r w:rsidRPr="0067423E"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  <w:t>Ajustement des enchères</w:t>
      </w:r>
    </w:p>
    <w:p w:rsidR="007E283E" w:rsidRDefault="00D6578D" w:rsidP="00D6578D">
      <w:pPr>
        <w:tabs>
          <w:tab w:val="left" w:pos="2552"/>
        </w:tabs>
        <w:rPr>
          <w:rFonts w:ascii="Verdana" w:hAnsi="Verdana"/>
          <w:sz w:val="20"/>
          <w:szCs w:val="20"/>
        </w:rPr>
      </w:pPr>
      <w:r w:rsidRPr="00920C05">
        <w:rPr>
          <w:rFonts w:ascii="Verdana" w:hAnsi="Verdana"/>
          <w:sz w:val="20"/>
          <w:szCs w:val="20"/>
        </w:rPr>
        <w:t>En fonction du type d’appareil</w:t>
      </w:r>
    </w:p>
    <w:p w:rsidR="0067423E" w:rsidRPr="007E283E" w:rsidRDefault="00D6578D" w:rsidP="007E283E">
      <w:pPr>
        <w:pStyle w:val="Paragraphedeliste"/>
        <w:tabs>
          <w:tab w:val="left" w:pos="3402"/>
        </w:tabs>
        <w:spacing w:line="276" w:lineRule="auto"/>
        <w:ind w:left="1065"/>
        <w:rPr>
          <w:rFonts w:ascii="Verdana" w:hAnsi="Verdana"/>
          <w:sz w:val="20"/>
          <w:szCs w:val="20"/>
        </w:rPr>
      </w:pPr>
      <w:proofErr w:type="spellStart"/>
      <w:r w:rsidRPr="007E283E">
        <w:rPr>
          <w:rFonts w:ascii="Verdana" w:hAnsi="Verdana"/>
          <w:sz w:val="20"/>
          <w:szCs w:val="20"/>
        </w:rPr>
        <w:t>Ordinateur</w:t>
      </w:r>
      <w:proofErr w:type="spellEnd"/>
      <w:r w:rsidRPr="007E283E">
        <w:rPr>
          <w:rFonts w:ascii="Verdana" w:hAnsi="Verdana"/>
          <w:sz w:val="20"/>
          <w:szCs w:val="20"/>
        </w:rPr>
        <w:tab/>
        <w:t>normal</w:t>
      </w:r>
      <w:r w:rsidRPr="007E283E">
        <w:rPr>
          <w:rFonts w:ascii="Verdana" w:hAnsi="Verdana"/>
          <w:sz w:val="20"/>
          <w:szCs w:val="20"/>
        </w:rPr>
        <w:br/>
        <w:t>Mobiles</w:t>
      </w:r>
      <w:r w:rsidRPr="007E283E">
        <w:rPr>
          <w:rFonts w:ascii="Verdana" w:hAnsi="Verdana"/>
          <w:sz w:val="20"/>
          <w:szCs w:val="20"/>
        </w:rPr>
        <w:tab/>
        <w:t>-22%</w:t>
      </w:r>
      <w:r w:rsidRPr="007E283E">
        <w:rPr>
          <w:rFonts w:ascii="Verdana" w:hAnsi="Verdana"/>
          <w:sz w:val="20"/>
          <w:szCs w:val="20"/>
        </w:rPr>
        <w:br/>
        <w:t>Tablettes</w:t>
      </w:r>
      <w:r w:rsidRPr="007E283E">
        <w:rPr>
          <w:rFonts w:ascii="Verdana" w:hAnsi="Verdana"/>
          <w:sz w:val="20"/>
          <w:szCs w:val="20"/>
        </w:rPr>
        <w:tab/>
        <w:t>normal</w:t>
      </w:r>
    </w:p>
    <w:p w:rsidR="0067423E" w:rsidRDefault="0067423E" w:rsidP="00920C05">
      <w:pPr>
        <w:spacing w:after="0" w:line="240" w:lineRule="auto"/>
      </w:pPr>
    </w:p>
    <w:p w:rsidR="007E283E" w:rsidRDefault="007E283E" w:rsidP="0067423E">
      <w:pPr>
        <w:rPr>
          <w:rFonts w:ascii="Ubuntu" w:hAnsi="Ubuntu"/>
          <w:color w:val="E25046"/>
          <w:sz w:val="32"/>
          <w:szCs w:val="32"/>
        </w:rPr>
      </w:pPr>
    </w:p>
    <w:p w:rsidR="007E283E" w:rsidRDefault="007E283E">
      <w:pPr>
        <w:rPr>
          <w:rFonts w:ascii="Ubuntu" w:hAnsi="Ubuntu"/>
          <w:color w:val="E25046"/>
          <w:sz w:val="32"/>
          <w:szCs w:val="32"/>
        </w:rPr>
      </w:pPr>
      <w:r>
        <w:rPr>
          <w:rFonts w:ascii="Ubuntu" w:hAnsi="Ubuntu"/>
          <w:color w:val="E25046"/>
          <w:sz w:val="32"/>
          <w:szCs w:val="32"/>
        </w:rPr>
        <w:br w:type="page"/>
      </w:r>
    </w:p>
    <w:p w:rsidR="0067423E" w:rsidRPr="0067423E" w:rsidRDefault="0067423E" w:rsidP="0067423E">
      <w:pPr>
        <w:rPr>
          <w:rFonts w:ascii="Ubuntu" w:hAnsi="Ubuntu"/>
          <w:color w:val="E25046"/>
          <w:sz w:val="32"/>
          <w:szCs w:val="32"/>
        </w:rPr>
      </w:pPr>
      <w:r w:rsidRPr="0067423E">
        <w:rPr>
          <w:rFonts w:ascii="Ubuntu" w:hAnsi="Ubuntu"/>
          <w:color w:val="E25046"/>
          <w:sz w:val="32"/>
          <w:szCs w:val="32"/>
        </w:rPr>
        <w:lastRenderedPageBreak/>
        <w:t>Groupes d'annonces</w:t>
      </w:r>
    </w:p>
    <w:p w:rsidR="00646013" w:rsidRDefault="00D6578D" w:rsidP="00920C05">
      <w:pPr>
        <w:tabs>
          <w:tab w:val="left" w:pos="2835"/>
        </w:tabs>
        <w:rPr>
          <w:rFonts w:ascii="Verdana" w:hAnsi="Verdana"/>
          <w:sz w:val="20"/>
          <w:szCs w:val="20"/>
        </w:rPr>
      </w:pPr>
      <w:r w:rsidRPr="00D6578D">
        <w:rPr>
          <w:rFonts w:ascii="Verdana" w:hAnsi="Verdana"/>
          <w:b/>
          <w:sz w:val="20"/>
          <w:szCs w:val="20"/>
        </w:rPr>
        <w:t>Nombre</w:t>
      </w:r>
      <w:r w:rsidRPr="00D6578D">
        <w:rPr>
          <w:rFonts w:ascii="Verdana" w:hAnsi="Verdana"/>
          <w:sz w:val="20"/>
          <w:szCs w:val="20"/>
        </w:rPr>
        <w:tab/>
      </w:r>
      <w:r w:rsidR="0067423E" w:rsidRPr="00D6578D">
        <w:rPr>
          <w:rFonts w:ascii="Verdana" w:hAnsi="Verdana"/>
          <w:sz w:val="20"/>
          <w:szCs w:val="20"/>
        </w:rPr>
        <w:t>1 standard · 0 dynamique</w:t>
      </w:r>
      <w:r w:rsidR="00920C05">
        <w:rPr>
          <w:rFonts w:ascii="Verdana" w:hAnsi="Verdana"/>
          <w:sz w:val="20"/>
          <w:szCs w:val="20"/>
        </w:rPr>
        <w:br/>
      </w:r>
      <w:r w:rsidR="0067423E" w:rsidRPr="00D6578D">
        <w:rPr>
          <w:rFonts w:ascii="Verdana" w:hAnsi="Verdana"/>
          <w:b/>
          <w:sz w:val="20"/>
          <w:szCs w:val="20"/>
        </w:rPr>
        <w:t>Groupe d'annonces</w:t>
      </w:r>
      <w:r w:rsidRPr="00D6578D">
        <w:rPr>
          <w:rFonts w:ascii="Verdana" w:hAnsi="Verdana"/>
          <w:sz w:val="20"/>
          <w:szCs w:val="20"/>
        </w:rPr>
        <w:tab/>
      </w:r>
      <w:r w:rsidR="0067423E" w:rsidRPr="00D6578D">
        <w:rPr>
          <w:rFonts w:ascii="Verdana" w:hAnsi="Verdana"/>
          <w:sz w:val="20"/>
          <w:szCs w:val="20"/>
        </w:rPr>
        <w:t>Ad Group #1</w:t>
      </w:r>
      <w:r w:rsidR="00920C05">
        <w:rPr>
          <w:rFonts w:ascii="Verdana" w:hAnsi="Verdana"/>
          <w:sz w:val="20"/>
          <w:szCs w:val="20"/>
        </w:rPr>
        <w:br/>
      </w:r>
      <w:r w:rsidRPr="00D6578D">
        <w:rPr>
          <w:rFonts w:ascii="Verdana" w:hAnsi="Verdana"/>
          <w:b/>
          <w:sz w:val="20"/>
          <w:szCs w:val="20"/>
        </w:rPr>
        <w:t>Type</w:t>
      </w:r>
      <w:r w:rsidRPr="00D6578D">
        <w:rPr>
          <w:rFonts w:ascii="Verdana" w:hAnsi="Verdana"/>
          <w:sz w:val="20"/>
          <w:szCs w:val="20"/>
        </w:rPr>
        <w:tab/>
      </w:r>
      <w:r w:rsidR="0067423E" w:rsidRPr="00D6578D">
        <w:rPr>
          <w:rFonts w:ascii="Verdana" w:hAnsi="Verdana"/>
          <w:sz w:val="20"/>
          <w:szCs w:val="20"/>
        </w:rPr>
        <w:t>Standard</w:t>
      </w:r>
      <w:r w:rsidR="00920C05">
        <w:rPr>
          <w:rFonts w:ascii="Verdana" w:hAnsi="Verdana"/>
          <w:sz w:val="20"/>
          <w:szCs w:val="20"/>
        </w:rPr>
        <w:br/>
      </w:r>
      <w:r w:rsidR="0067423E" w:rsidRPr="00D6578D">
        <w:rPr>
          <w:rFonts w:ascii="Verdana" w:hAnsi="Verdana"/>
          <w:b/>
          <w:sz w:val="20"/>
          <w:szCs w:val="20"/>
        </w:rPr>
        <w:t>CPC max.</w:t>
      </w:r>
      <w:r w:rsidR="0067423E" w:rsidRPr="00D6578D">
        <w:rPr>
          <w:rFonts w:ascii="Verdana" w:hAnsi="Verdana"/>
          <w:sz w:val="20"/>
          <w:szCs w:val="20"/>
        </w:rPr>
        <w:tab/>
        <w:t>0,50 €</w:t>
      </w:r>
      <w:r w:rsidR="00920C05">
        <w:rPr>
          <w:rFonts w:ascii="Verdana" w:hAnsi="Verdana"/>
          <w:sz w:val="20"/>
          <w:szCs w:val="20"/>
        </w:rPr>
        <w:br/>
      </w:r>
      <w:r w:rsidR="0067423E" w:rsidRPr="00D6578D">
        <w:rPr>
          <w:rFonts w:ascii="Verdana" w:hAnsi="Verdana"/>
          <w:b/>
          <w:sz w:val="20"/>
          <w:szCs w:val="20"/>
        </w:rPr>
        <w:t>Mots clés</w:t>
      </w:r>
      <w:r w:rsidR="0067423E" w:rsidRPr="00D6578D">
        <w:rPr>
          <w:rFonts w:ascii="Verdana" w:hAnsi="Verdana"/>
          <w:sz w:val="20"/>
          <w:szCs w:val="20"/>
        </w:rPr>
        <w:tab/>
      </w:r>
      <w:r w:rsidR="00920C05">
        <w:rPr>
          <w:rFonts w:ascii="Verdana" w:hAnsi="Verdana"/>
          <w:sz w:val="20"/>
          <w:szCs w:val="20"/>
        </w:rPr>
        <w:t xml:space="preserve">92 </w:t>
      </w:r>
      <w:r w:rsidR="00920C05">
        <w:rPr>
          <w:rFonts w:ascii="Verdana" w:hAnsi="Verdana"/>
          <w:sz w:val="20"/>
          <w:szCs w:val="20"/>
        </w:rPr>
        <w:br/>
      </w:r>
      <w:r w:rsidR="0067423E" w:rsidRPr="00D6578D">
        <w:rPr>
          <w:rFonts w:ascii="Verdana" w:hAnsi="Verdana"/>
          <w:b/>
          <w:sz w:val="20"/>
          <w:szCs w:val="20"/>
        </w:rPr>
        <w:t>Extensions d'annonce</w:t>
      </w:r>
      <w:r w:rsidR="0067423E" w:rsidRPr="00D6578D">
        <w:rPr>
          <w:rFonts w:ascii="Verdana" w:hAnsi="Verdana"/>
          <w:sz w:val="20"/>
          <w:szCs w:val="20"/>
        </w:rPr>
        <w:tab/>
        <w:t>Aucun</w:t>
      </w:r>
    </w:p>
    <w:p w:rsidR="00920C05" w:rsidRDefault="00920C05" w:rsidP="00920C05">
      <w:pPr>
        <w:tabs>
          <w:tab w:val="left" w:pos="2552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646013" w:rsidRPr="00646013" w:rsidRDefault="00646013" w:rsidP="00646013">
      <w:pPr>
        <w:rPr>
          <w:rFonts w:ascii="Ubuntu" w:hAnsi="Ubuntu"/>
          <w:color w:val="E25046"/>
          <w:sz w:val="32"/>
          <w:szCs w:val="32"/>
        </w:rPr>
      </w:pPr>
      <w:r w:rsidRPr="00646013">
        <w:rPr>
          <w:rFonts w:ascii="Ubuntu" w:hAnsi="Ubuntu"/>
          <w:color w:val="E25046"/>
          <w:sz w:val="32"/>
          <w:szCs w:val="32"/>
        </w:rPr>
        <w:t>Annonce</w:t>
      </w:r>
      <w:r w:rsidR="00600961">
        <w:rPr>
          <w:rFonts w:ascii="Ubuntu" w:hAnsi="Ubuntu"/>
          <w:color w:val="E25046"/>
          <w:sz w:val="32"/>
          <w:szCs w:val="32"/>
        </w:rPr>
        <w:t>s</w:t>
      </w:r>
    </w:p>
    <w:p w:rsidR="00646013" w:rsidRPr="00600961" w:rsidRDefault="00646013" w:rsidP="00646013">
      <w:pPr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  <w:sectPr w:rsidR="00646013" w:rsidRPr="00600961" w:rsidSect="0067423E">
          <w:headerReference w:type="default" r:id="rId7"/>
          <w:footerReference w:type="default" r:id="rId8"/>
          <w:pgSz w:w="11906" w:h="16838"/>
          <w:pgMar w:top="1417" w:right="566" w:bottom="1417" w:left="567" w:header="708" w:footer="708" w:gutter="0"/>
          <w:cols w:space="708"/>
          <w:docGrid w:linePitch="360"/>
        </w:sectPr>
      </w:pPr>
    </w:p>
    <w:proofErr w:type="gramStart"/>
    <w:p w:rsidR="00646013" w:rsidRDefault="00646013" w:rsidP="00646013">
      <w:pPr>
        <w:rPr>
          <w:rFonts w:ascii="Verdana" w:hAnsi="Verdana"/>
          <w:sz w:val="20"/>
          <w:szCs w:val="20"/>
        </w:rPr>
      </w:pPr>
      <w:dir w:val="ltr">
        <w:r w:rsidRPr="00646013">
          <w:rPr>
            <w:rFonts w:ascii="Verdana" w:hAnsi="Verdana"/>
            <w:sz w:val="20"/>
            <w:szCs w:val="20"/>
          </w:rPr>
          <w:t>{</w:t>
        </w:r>
        <w:proofErr w:type="gramEnd"/>
        <w:r w:rsidRPr="00646013">
          <w:rPr>
            <w:rFonts w:ascii="Verdana" w:hAnsi="Verdana"/>
            <w:sz w:val="20"/>
            <w:szCs w:val="20"/>
          </w:rPr>
          <w:t>Keyword: Cours de cuisine Lyon}</w:t>
        </w:r>
        <w:r w:rsidRPr="00646013">
          <w:rPr>
            <w:rFonts w:ascii="Arial" w:hAnsi="Arial" w:cs="Arial"/>
            <w:sz w:val="20"/>
            <w:szCs w:val="20"/>
          </w:rPr>
          <w:t>‬</w:t>
        </w:r>
        <w:r>
          <w:rPr>
            <w:rFonts w:ascii="Arial" w:hAnsi="Arial" w:cs="Arial"/>
            <w:sz w:val="20"/>
            <w:szCs w:val="20"/>
          </w:rPr>
          <w:br/>
        </w:r>
        <w:dir w:val="ltr">
          <w:r w:rsidRPr="00646013">
            <w:rPr>
              <w:rFonts w:ascii="Verdana" w:hAnsi="Verdana"/>
              <w:sz w:val="20"/>
              <w:szCs w:val="20"/>
            </w:rPr>
            <w:t>www.delicieusementvotre.com</w:t>
          </w:r>
          <w:r w:rsidRPr="00646013">
            <w:rPr>
              <w:rFonts w:ascii="Arial" w:hAnsi="Arial" w:cs="Arial"/>
              <w:sz w:val="20"/>
              <w:szCs w:val="20"/>
            </w:rPr>
            <w:t>‬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br/>
          </w:r>
          <w:proofErr w:type="spellStart"/>
          <w:r w:rsidRPr="00646013">
            <w:rPr>
              <w:rFonts w:ascii="Verdana" w:hAnsi="Verdana"/>
              <w:sz w:val="20"/>
              <w:szCs w:val="20"/>
            </w:rPr>
            <w:t>Delicieusement</w:t>
          </w:r>
          <w:proofErr w:type="spellEnd"/>
          <w:r w:rsidRPr="00646013">
            <w:rPr>
              <w:rFonts w:ascii="Verdana" w:hAnsi="Verdana"/>
              <w:sz w:val="20"/>
              <w:szCs w:val="20"/>
            </w:rPr>
            <w:t xml:space="preserve"> Vôtre à Lyon</w:t>
          </w:r>
          <w:r>
            <w:rPr>
              <w:rFonts w:ascii="Verdana" w:hAnsi="Verdana"/>
              <w:sz w:val="20"/>
              <w:szCs w:val="20"/>
            </w:rPr>
            <w:br/>
          </w:r>
          <w:r w:rsidRPr="00646013">
            <w:rPr>
              <w:rFonts w:ascii="Verdana" w:hAnsi="Verdana"/>
              <w:sz w:val="20"/>
              <w:szCs w:val="20"/>
            </w:rPr>
            <w:t>Particuliers et entreprises</w:t>
          </w:r>
        </w:dir>
      </w:dir>
    </w:p>
    <w:p w:rsidR="00646013" w:rsidRPr="00646013" w:rsidRDefault="00646013" w:rsidP="00920C05">
      <w:pPr>
        <w:spacing w:after="0" w:line="240" w:lineRule="auto"/>
        <w:rPr>
          <w:rFonts w:ascii="Verdana" w:hAnsi="Verdana"/>
          <w:sz w:val="20"/>
          <w:szCs w:val="20"/>
        </w:rPr>
      </w:pPr>
    </w:p>
    <w:p w:rsidR="00646013" w:rsidRDefault="00646013" w:rsidP="0064601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Cours de cuisine Lyon</w:t>
      </w:r>
      <w:r>
        <w:rPr>
          <w:rFonts w:ascii="Verdana" w:hAnsi="Verdana"/>
          <w:sz w:val="20"/>
          <w:szCs w:val="20"/>
        </w:rPr>
        <w:br/>
      </w:r>
      <w:r w:rsidRPr="00646013">
        <w:rPr>
          <w:rFonts w:ascii="Verdana" w:hAnsi="Verdana"/>
          <w:sz w:val="20"/>
          <w:szCs w:val="20"/>
        </w:rPr>
        <w:t>www.delicieusementvotre.com</w:t>
      </w:r>
      <w:r w:rsidRPr="00646013">
        <w:rPr>
          <w:rFonts w:ascii="Arial" w:hAnsi="Arial" w:cs="Arial"/>
          <w:sz w:val="20"/>
          <w:szCs w:val="20"/>
        </w:rPr>
        <w:t>‬</w:t>
      </w:r>
      <w:r>
        <w:rPr>
          <w:rFonts w:ascii="Verdana" w:hAnsi="Verdana"/>
          <w:sz w:val="20"/>
          <w:szCs w:val="20"/>
        </w:rPr>
        <w:br/>
        <w:t>Cours de cuisine à Lyon</w:t>
      </w:r>
      <w:r>
        <w:rPr>
          <w:rFonts w:ascii="Verdana" w:hAnsi="Verdana"/>
          <w:sz w:val="20"/>
          <w:szCs w:val="20"/>
        </w:rPr>
        <w:br/>
      </w:r>
      <w:r w:rsidRPr="00646013">
        <w:rPr>
          <w:rFonts w:ascii="Verdana" w:hAnsi="Verdana"/>
          <w:sz w:val="20"/>
          <w:szCs w:val="20"/>
        </w:rPr>
        <w:t>Pour gourmands et amateurs</w:t>
      </w:r>
    </w:p>
    <w:p w:rsidR="00646013" w:rsidRDefault="00646013" w:rsidP="00646013">
      <w:pPr>
        <w:rPr>
          <w:rFonts w:ascii="Verdana" w:hAnsi="Verdana"/>
          <w:sz w:val="20"/>
          <w:szCs w:val="20"/>
        </w:rPr>
        <w:sectPr w:rsidR="00646013" w:rsidSect="00646013">
          <w:type w:val="continuous"/>
          <w:pgSz w:w="11906" w:h="16838"/>
          <w:pgMar w:top="1417" w:right="566" w:bottom="1417" w:left="567" w:header="708" w:footer="708" w:gutter="0"/>
          <w:cols w:num="2" w:space="708"/>
          <w:docGrid w:linePitch="360"/>
        </w:sectPr>
      </w:pPr>
    </w:p>
    <w:p w:rsidR="00646013" w:rsidRPr="00600961" w:rsidRDefault="00646013" w:rsidP="00646013">
      <w:pPr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</w:pPr>
      <w:r w:rsidRPr="00600961">
        <w:rPr>
          <w:rFonts w:ascii="Ubuntu" w:eastAsia="Times New Roman" w:hAnsi="Ubuntu" w:cs="Times New Roman"/>
          <w:color w:val="2C3E50"/>
          <w:sz w:val="28"/>
          <w:szCs w:val="28"/>
          <w:lang w:eastAsia="fr-FR"/>
        </w:rPr>
        <w:lastRenderedPageBreak/>
        <w:t>Extensions d’annonce</w:t>
      </w:r>
    </w:p>
    <w:p w:rsidR="001B35D6" w:rsidRDefault="00920C05" w:rsidP="00646013">
      <w:pPr>
        <w:rPr>
          <w:rFonts w:ascii="Verdana" w:hAnsi="Verdana"/>
          <w:sz w:val="20"/>
          <w:szCs w:val="20"/>
        </w:rPr>
      </w:pPr>
      <w:r w:rsidRPr="00920C05">
        <w:rPr>
          <w:rFonts w:ascii="Verdana" w:hAnsi="Verdana"/>
          <w:b/>
          <w:sz w:val="20"/>
          <w:szCs w:val="20"/>
        </w:rPr>
        <w:t>Extensions : liens annexes</w:t>
      </w:r>
      <w:r w:rsidRPr="00920C05">
        <w:rPr>
          <w:rFonts w:ascii="Verdana" w:hAnsi="Verdana"/>
          <w:b/>
          <w:sz w:val="20"/>
          <w:szCs w:val="20"/>
        </w:rPr>
        <w:br/>
      </w:r>
      <w:hyperlink r:id="rId9" w:history="1">
        <w:r w:rsidR="001B35D6">
          <w:rPr>
            <w:rStyle w:val="Lienhypertexte"/>
            <w:rFonts w:ascii="Verdana" w:hAnsi="Verdana"/>
            <w:sz w:val="20"/>
            <w:szCs w:val="20"/>
          </w:rPr>
          <w:t>B</w:t>
        </w:r>
        <w:r w:rsidR="00600961" w:rsidRPr="001B35D6">
          <w:rPr>
            <w:rStyle w:val="Lienhypertexte"/>
            <w:rFonts w:ascii="Verdana" w:hAnsi="Verdana"/>
            <w:sz w:val="20"/>
            <w:szCs w:val="20"/>
          </w:rPr>
          <w:t>ons cadeaux</w:t>
        </w:r>
      </w:hyperlink>
      <w:r w:rsidR="00600961">
        <w:rPr>
          <w:rFonts w:ascii="Verdana" w:hAnsi="Verdana"/>
          <w:sz w:val="20"/>
          <w:szCs w:val="20"/>
        </w:rPr>
        <w:t xml:space="preserve"> - </w:t>
      </w:r>
      <w:r w:rsidR="00600961" w:rsidRPr="00600961">
        <w:rPr>
          <w:rFonts w:ascii="Verdana" w:hAnsi="Verdana"/>
          <w:sz w:val="20"/>
          <w:szCs w:val="20"/>
        </w:rPr>
        <w:t>Découvrez nos bons cadeaux</w:t>
      </w:r>
      <w:r w:rsidR="00600961" w:rsidRPr="00600961">
        <w:t xml:space="preserve"> </w:t>
      </w:r>
      <w:r w:rsidR="00600961" w:rsidRPr="00600961">
        <w:rPr>
          <w:rFonts w:ascii="Verdana" w:hAnsi="Verdana"/>
          <w:sz w:val="20"/>
          <w:szCs w:val="20"/>
        </w:rPr>
        <w:t>et faites plaisir à vos proches</w:t>
      </w:r>
      <w:r w:rsidR="001B35D6">
        <w:rPr>
          <w:rFonts w:ascii="Verdana" w:hAnsi="Verdana"/>
          <w:sz w:val="20"/>
          <w:szCs w:val="20"/>
        </w:rPr>
        <w:t xml:space="preserve"> </w:t>
      </w:r>
      <w:r w:rsidR="001B35D6" w:rsidRPr="001B35D6">
        <w:rPr>
          <w:rFonts w:ascii="Verdana" w:hAnsi="Verdana"/>
          <w:color w:val="808080" w:themeColor="background1" w:themeShade="80"/>
          <w:sz w:val="20"/>
          <w:szCs w:val="20"/>
        </w:rPr>
        <w:t xml:space="preserve">(URL lien erronée) </w:t>
      </w:r>
      <w:r w:rsidR="00600961">
        <w:rPr>
          <w:rFonts w:ascii="Verdana" w:hAnsi="Verdana"/>
          <w:sz w:val="20"/>
          <w:szCs w:val="20"/>
        </w:rPr>
        <w:br/>
      </w:r>
      <w:r w:rsidR="001B35D6">
        <w:rPr>
          <w:rFonts w:ascii="Verdana" w:hAnsi="Verdana"/>
          <w:sz w:val="20"/>
          <w:szCs w:val="20"/>
        </w:rPr>
        <w:t>6 582 impressions - 230 Clics – CPC moyens : 0.36 € - Coût : 81.73 € (du 01/09/2017 au 28/10/2017)</w:t>
      </w:r>
    </w:p>
    <w:p w:rsidR="001B35D6" w:rsidRDefault="001B35D6" w:rsidP="001B35D6">
      <w:pPr>
        <w:rPr>
          <w:rFonts w:ascii="Verdana" w:hAnsi="Verdana"/>
          <w:sz w:val="20"/>
          <w:szCs w:val="20"/>
        </w:rPr>
      </w:pPr>
      <w:hyperlink r:id="rId10" w:history="1">
        <w:r>
          <w:rPr>
            <w:rStyle w:val="Lienhypertexte"/>
            <w:rFonts w:ascii="Verdana" w:hAnsi="Verdana"/>
            <w:sz w:val="20"/>
            <w:szCs w:val="20"/>
          </w:rPr>
          <w:t>C</w:t>
        </w:r>
        <w:r w:rsidRPr="001B35D6">
          <w:rPr>
            <w:rStyle w:val="Lienhypertexte"/>
            <w:rFonts w:ascii="Verdana" w:hAnsi="Verdana"/>
            <w:sz w:val="20"/>
            <w:szCs w:val="20"/>
          </w:rPr>
          <w:t>ohésion d'équipe</w:t>
        </w:r>
      </w:hyperlink>
      <w:r>
        <w:rPr>
          <w:rFonts w:ascii="Verdana" w:hAnsi="Verdana"/>
          <w:sz w:val="20"/>
          <w:szCs w:val="20"/>
        </w:rPr>
        <w:t xml:space="preserve"> – </w:t>
      </w:r>
      <w:proofErr w:type="spellStart"/>
      <w:r w:rsidRPr="001B35D6">
        <w:rPr>
          <w:rFonts w:ascii="Verdana" w:hAnsi="Verdana"/>
          <w:sz w:val="20"/>
          <w:szCs w:val="20"/>
        </w:rPr>
        <w:t>Incentives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r w:rsidRPr="001B35D6">
        <w:rPr>
          <w:rFonts w:ascii="Verdana" w:hAnsi="Verdana"/>
          <w:sz w:val="20"/>
          <w:szCs w:val="20"/>
        </w:rPr>
        <w:t>Challenge culinaire</w:t>
      </w:r>
      <w:r>
        <w:rPr>
          <w:rFonts w:ascii="Verdana" w:hAnsi="Verdana"/>
          <w:sz w:val="20"/>
          <w:szCs w:val="20"/>
        </w:rPr>
        <w:t xml:space="preserve"> </w:t>
      </w:r>
      <w:r w:rsidRPr="001B35D6">
        <w:rPr>
          <w:rFonts w:ascii="Verdana" w:hAnsi="Verdana"/>
          <w:color w:val="808080" w:themeColor="background1" w:themeShade="80"/>
          <w:sz w:val="20"/>
          <w:szCs w:val="20"/>
        </w:rPr>
        <w:t>(URL : bien concevoir sa carte de restaurant</w:t>
      </w:r>
      <w:proofErr w:type="gramStart"/>
      <w:r w:rsidRPr="001B35D6">
        <w:rPr>
          <w:rFonts w:ascii="Verdana" w:hAnsi="Verdana"/>
          <w:color w:val="808080" w:themeColor="background1" w:themeShade="80"/>
          <w:sz w:val="20"/>
          <w:szCs w:val="20"/>
        </w:rPr>
        <w:t>)</w:t>
      </w:r>
      <w:proofErr w:type="gramEnd"/>
      <w:r>
        <w:rPr>
          <w:rFonts w:ascii="Verdana" w:hAnsi="Verdana"/>
          <w:sz w:val="20"/>
          <w:szCs w:val="20"/>
        </w:rPr>
        <w:br/>
        <w:t>3 256 impressions - 104 Clics – CPC moyens : 0.36 € - Coût : 37.84 € (du 01/09/2017 au 28/10/2017)</w:t>
      </w:r>
    </w:p>
    <w:p w:rsidR="001B35D6" w:rsidRDefault="001B35D6" w:rsidP="001B35D6">
      <w:pPr>
        <w:rPr>
          <w:rFonts w:ascii="Verdana" w:hAnsi="Verdana"/>
          <w:sz w:val="20"/>
          <w:szCs w:val="20"/>
        </w:rPr>
      </w:pPr>
      <w:hyperlink r:id="rId11" w:history="1">
        <w:r w:rsidRPr="001B35D6">
          <w:rPr>
            <w:rStyle w:val="Lienhypertexte"/>
            <w:rFonts w:ascii="Verdana" w:hAnsi="Verdana"/>
            <w:sz w:val="20"/>
            <w:szCs w:val="20"/>
          </w:rPr>
          <w:t>Location cuisine pro</w:t>
        </w:r>
      </w:hyperlink>
      <w:r>
        <w:rPr>
          <w:rFonts w:ascii="Verdana" w:hAnsi="Verdana"/>
          <w:sz w:val="20"/>
          <w:szCs w:val="20"/>
        </w:rPr>
        <w:t xml:space="preserve"> - </w:t>
      </w:r>
      <w:r w:rsidRPr="001B35D6">
        <w:rPr>
          <w:rFonts w:ascii="Verdana" w:hAnsi="Verdana"/>
          <w:sz w:val="20"/>
          <w:szCs w:val="20"/>
        </w:rPr>
        <w:t>Location de cuisine équipée</w:t>
      </w:r>
      <w:r>
        <w:rPr>
          <w:rFonts w:ascii="Verdana" w:hAnsi="Verdana"/>
          <w:sz w:val="20"/>
          <w:szCs w:val="20"/>
        </w:rPr>
        <w:t xml:space="preserve"> - </w:t>
      </w:r>
      <w:r w:rsidRPr="001B35D6">
        <w:rPr>
          <w:rFonts w:ascii="Verdana" w:hAnsi="Verdana"/>
          <w:sz w:val="20"/>
          <w:szCs w:val="20"/>
        </w:rPr>
        <w:t>cuisine professionnelle à loue</w:t>
      </w:r>
      <w:r>
        <w:rPr>
          <w:rFonts w:ascii="Verdana" w:hAnsi="Verdana"/>
          <w:sz w:val="20"/>
          <w:szCs w:val="20"/>
        </w:rPr>
        <w:t xml:space="preserve">r </w:t>
      </w:r>
      <w:r w:rsidRPr="001B35D6">
        <w:rPr>
          <w:rFonts w:ascii="Verdana" w:hAnsi="Verdana"/>
          <w:color w:val="808080" w:themeColor="background1" w:themeShade="80"/>
          <w:sz w:val="20"/>
          <w:szCs w:val="20"/>
        </w:rPr>
        <w:t>(URL lien erronée</w:t>
      </w:r>
      <w:proofErr w:type="gramStart"/>
      <w:r w:rsidRPr="001B35D6">
        <w:rPr>
          <w:rFonts w:ascii="Verdana" w:hAnsi="Verdana"/>
          <w:color w:val="808080" w:themeColor="background1" w:themeShade="80"/>
          <w:sz w:val="20"/>
          <w:szCs w:val="20"/>
        </w:rPr>
        <w:t>)</w:t>
      </w:r>
      <w:proofErr w:type="gramEnd"/>
      <w:r>
        <w:rPr>
          <w:rFonts w:ascii="Verdana" w:hAnsi="Verdana"/>
          <w:sz w:val="20"/>
          <w:szCs w:val="20"/>
        </w:rPr>
        <w:br/>
        <w:t>6 526 impressions - 219 Clics – CPC moyens : 0.35 € - Coût : 77.27 € (du 01/09/2017 au 28/10/2017)</w:t>
      </w:r>
    </w:p>
    <w:p w:rsidR="001B35D6" w:rsidRDefault="001B35D6" w:rsidP="001B35D6">
      <w:pPr>
        <w:rPr>
          <w:rFonts w:ascii="Verdana" w:hAnsi="Verdana"/>
          <w:sz w:val="20"/>
          <w:szCs w:val="20"/>
        </w:rPr>
      </w:pPr>
      <w:hyperlink r:id="rId12" w:history="1">
        <w:r w:rsidRPr="001B35D6">
          <w:rPr>
            <w:rStyle w:val="Lienhypertexte"/>
            <w:rFonts w:ascii="Verdana" w:hAnsi="Verdana"/>
            <w:sz w:val="20"/>
            <w:szCs w:val="20"/>
          </w:rPr>
          <w:t xml:space="preserve">Team </w:t>
        </w:r>
        <w:proofErr w:type="spellStart"/>
        <w:r w:rsidRPr="001B35D6">
          <w:rPr>
            <w:rStyle w:val="Lienhypertexte"/>
            <w:rFonts w:ascii="Verdana" w:hAnsi="Verdana"/>
            <w:sz w:val="20"/>
            <w:szCs w:val="20"/>
          </w:rPr>
          <w:t>buiding</w:t>
        </w:r>
        <w:proofErr w:type="spellEnd"/>
      </w:hyperlink>
      <w:r>
        <w:rPr>
          <w:rFonts w:ascii="Verdana" w:hAnsi="Verdana"/>
          <w:sz w:val="20"/>
          <w:szCs w:val="20"/>
        </w:rPr>
        <w:t xml:space="preserve"> - </w:t>
      </w:r>
      <w:r w:rsidRPr="001B35D6">
        <w:rPr>
          <w:rFonts w:ascii="Verdana" w:hAnsi="Verdana"/>
          <w:sz w:val="20"/>
          <w:szCs w:val="20"/>
        </w:rPr>
        <w:t xml:space="preserve">Team </w:t>
      </w:r>
      <w:proofErr w:type="spellStart"/>
      <w:r w:rsidRPr="001B35D6">
        <w:rPr>
          <w:rFonts w:ascii="Verdana" w:hAnsi="Verdana"/>
          <w:sz w:val="20"/>
          <w:szCs w:val="20"/>
        </w:rPr>
        <w:t>buiding</w:t>
      </w:r>
      <w:proofErr w:type="spellEnd"/>
      <w:r w:rsidRPr="001B35D6">
        <w:rPr>
          <w:rFonts w:ascii="Verdana" w:hAnsi="Verdana"/>
          <w:sz w:val="20"/>
          <w:szCs w:val="20"/>
        </w:rPr>
        <w:t xml:space="preserve"> pour entreprises</w:t>
      </w:r>
      <w:r>
        <w:rPr>
          <w:rFonts w:ascii="Verdana" w:hAnsi="Verdana"/>
          <w:sz w:val="20"/>
          <w:szCs w:val="20"/>
        </w:rPr>
        <w:t xml:space="preserve"> - </w:t>
      </w:r>
      <w:r w:rsidRPr="001B35D6">
        <w:rPr>
          <w:rFonts w:ascii="Verdana" w:hAnsi="Verdana"/>
          <w:sz w:val="20"/>
          <w:szCs w:val="20"/>
        </w:rPr>
        <w:t>Cohésion d'équipes</w:t>
      </w:r>
      <w:r>
        <w:rPr>
          <w:rFonts w:ascii="Verdana" w:hAnsi="Verdana"/>
          <w:sz w:val="20"/>
          <w:szCs w:val="20"/>
        </w:rPr>
        <w:t xml:space="preserve"> </w:t>
      </w:r>
      <w:r w:rsidRPr="001B35D6">
        <w:rPr>
          <w:rFonts w:ascii="Verdana" w:hAnsi="Verdana"/>
          <w:color w:val="808080" w:themeColor="background1" w:themeShade="80"/>
          <w:sz w:val="20"/>
          <w:szCs w:val="20"/>
        </w:rPr>
        <w:t>(URL : bien concevoir sa carte de restaurant</w:t>
      </w:r>
      <w:proofErr w:type="gramStart"/>
      <w:r w:rsidRPr="001B35D6">
        <w:rPr>
          <w:rFonts w:ascii="Verdana" w:hAnsi="Verdana"/>
          <w:color w:val="808080" w:themeColor="background1" w:themeShade="80"/>
          <w:sz w:val="20"/>
          <w:szCs w:val="20"/>
        </w:rPr>
        <w:t>)</w:t>
      </w:r>
      <w:proofErr w:type="gramEnd"/>
      <w:r>
        <w:rPr>
          <w:rFonts w:ascii="Verdana" w:hAnsi="Verdana"/>
          <w:color w:val="808080" w:themeColor="background1" w:themeShade="80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3 355 impressions - 127 Clics – CPC moyens : 0.35 € - Coût : 44.00 € (du 01/09/2017 au 28/10/2017)</w:t>
      </w:r>
    </w:p>
    <w:p w:rsidR="001B35D6" w:rsidRDefault="001B35D6" w:rsidP="001B35D6">
      <w:pPr>
        <w:rPr>
          <w:rFonts w:ascii="Verdana" w:hAnsi="Verdana"/>
          <w:sz w:val="20"/>
          <w:szCs w:val="20"/>
        </w:rPr>
      </w:pPr>
    </w:p>
    <w:p w:rsidR="00646013" w:rsidRDefault="00920C05" w:rsidP="00646013">
      <w:pPr>
        <w:rPr>
          <w:rFonts w:ascii="Verdana" w:hAnsi="Verdana"/>
          <w:sz w:val="20"/>
          <w:szCs w:val="20"/>
        </w:rPr>
      </w:pPr>
      <w:r w:rsidRPr="00920C05">
        <w:rPr>
          <w:rFonts w:ascii="Verdana" w:hAnsi="Verdana"/>
          <w:b/>
          <w:sz w:val="20"/>
          <w:szCs w:val="20"/>
        </w:rPr>
        <w:t>Extensions</w:t>
      </w:r>
      <w:r>
        <w:rPr>
          <w:rFonts w:ascii="Verdana" w:hAnsi="Verdana"/>
          <w:b/>
          <w:sz w:val="20"/>
          <w:szCs w:val="20"/>
        </w:rPr>
        <w:t xml:space="preserve"> de lieu</w:t>
      </w:r>
      <w:r>
        <w:rPr>
          <w:rFonts w:ascii="Verdana" w:hAnsi="Verdana"/>
          <w:b/>
          <w:sz w:val="20"/>
          <w:szCs w:val="20"/>
        </w:rPr>
        <w:br/>
      </w:r>
      <w:r w:rsidRPr="00920C05">
        <w:rPr>
          <w:rFonts w:ascii="Verdana" w:hAnsi="Verdana"/>
          <w:sz w:val="20"/>
          <w:szCs w:val="20"/>
        </w:rPr>
        <w:t xml:space="preserve">Délicieusement Votre 28, chemin de </w:t>
      </w:r>
      <w:proofErr w:type="spellStart"/>
      <w:r w:rsidRPr="00920C05">
        <w:rPr>
          <w:rFonts w:ascii="Verdana" w:hAnsi="Verdana"/>
          <w:sz w:val="20"/>
          <w:szCs w:val="20"/>
        </w:rPr>
        <w:t>Montray</w:t>
      </w:r>
      <w:proofErr w:type="spellEnd"/>
      <w:r w:rsidRPr="00920C05">
        <w:rPr>
          <w:rFonts w:ascii="Verdana" w:hAnsi="Verdana"/>
          <w:sz w:val="20"/>
          <w:szCs w:val="20"/>
        </w:rPr>
        <w:t>, 691</w:t>
      </w:r>
      <w:r>
        <w:rPr>
          <w:rFonts w:ascii="Verdana" w:hAnsi="Verdana"/>
          <w:sz w:val="20"/>
          <w:szCs w:val="20"/>
        </w:rPr>
        <w:t>10 S</w:t>
      </w:r>
      <w:r w:rsidRPr="00920C05">
        <w:rPr>
          <w:rFonts w:ascii="Verdana" w:hAnsi="Verdana"/>
          <w:sz w:val="20"/>
          <w:szCs w:val="20"/>
        </w:rPr>
        <w:t xml:space="preserve">ainte Foy lès Lyon </w:t>
      </w:r>
      <w:r w:rsidRPr="00920C0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1 234 impressions - 76 Clics – CPC moyens : 0.30 € - Coût : 23.16 € (du 01/09/2017 au 28/10/2017)</w:t>
      </w:r>
    </w:p>
    <w:p w:rsidR="007E283E" w:rsidRDefault="007E283E">
      <w:pPr>
        <w:rPr>
          <w:rFonts w:ascii="Ubuntu" w:hAnsi="Ubuntu"/>
          <w:color w:val="E25046"/>
          <w:sz w:val="32"/>
          <w:szCs w:val="32"/>
        </w:rPr>
      </w:pPr>
      <w:r>
        <w:rPr>
          <w:rFonts w:ascii="Ubuntu" w:hAnsi="Ubuntu"/>
          <w:color w:val="E25046"/>
          <w:sz w:val="32"/>
          <w:szCs w:val="32"/>
        </w:rPr>
        <w:br w:type="page"/>
      </w:r>
    </w:p>
    <w:p w:rsidR="00646013" w:rsidRPr="00646013" w:rsidRDefault="00646013" w:rsidP="00646013">
      <w:pPr>
        <w:rPr>
          <w:rFonts w:ascii="Ubuntu" w:hAnsi="Ubuntu"/>
          <w:color w:val="E25046"/>
          <w:sz w:val="32"/>
          <w:szCs w:val="32"/>
        </w:rPr>
      </w:pPr>
      <w:r w:rsidRPr="00646013">
        <w:rPr>
          <w:rFonts w:ascii="Ubuntu" w:hAnsi="Ubuntu"/>
          <w:color w:val="E25046"/>
          <w:sz w:val="32"/>
          <w:szCs w:val="32"/>
        </w:rPr>
        <w:lastRenderedPageBreak/>
        <w:t>Mots clés :</w:t>
      </w:r>
    </w:p>
    <w:p w:rsidR="00646013" w:rsidRPr="00646013" w:rsidRDefault="00646013" w:rsidP="00646013">
      <w:pPr>
        <w:rPr>
          <w:rFonts w:ascii="Ubuntu" w:hAnsi="Ubuntu"/>
          <w:color w:val="E25046"/>
          <w:sz w:val="32"/>
          <w:szCs w:val="32"/>
        </w:rPr>
        <w:sectPr w:rsidR="00646013" w:rsidRPr="00646013" w:rsidSect="007E283E">
          <w:type w:val="continuous"/>
          <w:pgSz w:w="11906" w:h="16838"/>
          <w:pgMar w:top="1134" w:right="566" w:bottom="1135" w:left="567" w:header="567" w:footer="340" w:gutter="0"/>
          <w:cols w:space="708"/>
          <w:docGrid w:linePitch="360"/>
        </w:sectPr>
      </w:pP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lastRenderedPageBreak/>
        <w:t>Apprendre Cuisine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Association Cours De Cuisine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Atelier Cuisine De Laurence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Atelier Cuisine Enfant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Atelier Cuisine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Atelier Cuisine Pour Enfant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Atelier De Cuisine Enfants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Atelier De Cuisine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Atelier De Cuisine Pour Enfant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Atelier De Cuisine Pour Enfants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Ateliers De Cuisine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 xml:space="preserve">Cap </w:t>
      </w:r>
      <w:proofErr w:type="spellStart"/>
      <w:r w:rsidRPr="00646013">
        <w:rPr>
          <w:rFonts w:ascii="Verdana" w:hAnsi="Verdana"/>
          <w:sz w:val="20"/>
          <w:szCs w:val="20"/>
        </w:rPr>
        <w:t>Patisserie</w:t>
      </w:r>
      <w:proofErr w:type="spellEnd"/>
      <w:r w:rsidRPr="00646013">
        <w:rPr>
          <w:rFonts w:ascii="Verdana" w:hAnsi="Verdana"/>
          <w:sz w:val="20"/>
          <w:szCs w:val="20"/>
        </w:rPr>
        <w:t xml:space="preserve">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Coffret Cadeau Cours Cuisine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Coffret Cours Cuisine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Coffret Cours De Cuisine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 De Cuisine Enfant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 De Cuisine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 De Cuisine Pour Enfant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Cap Cuisine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Cuisine Ducasse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Cuisine Enfant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Cuisine Foie Gras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Cuisine Gastronomique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Cuisine Japonaise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Cuisine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Cuisine Macaron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 xml:space="preserve">Cours Cuisine </w:t>
      </w:r>
      <w:proofErr w:type="spellStart"/>
      <w:r w:rsidRPr="00646013">
        <w:rPr>
          <w:rFonts w:ascii="Verdana" w:hAnsi="Verdana"/>
          <w:sz w:val="20"/>
          <w:szCs w:val="20"/>
        </w:rPr>
        <w:t>Moleculaire</w:t>
      </w:r>
      <w:proofErr w:type="spellEnd"/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Cuisine Moléculaire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Cuisine Ritz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13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31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44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77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78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A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A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Alain Ducasse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Atelier Des Chefs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Au Ritz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Avec Chef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Avec Grand Chef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lastRenderedPageBreak/>
        <w:t>Cours De Cuisine Avec Un Grand Chef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Bio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Chefs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Collectif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Ducasse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En Provence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Enfant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Entreprise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Foie Gras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Grand Chef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Grands Chefs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Groupe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Guy Martin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Macaron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 xml:space="preserve">Cours De Cuisine </w:t>
      </w:r>
      <w:proofErr w:type="spellStart"/>
      <w:r w:rsidRPr="00646013">
        <w:rPr>
          <w:rFonts w:ascii="Verdana" w:hAnsi="Verdana"/>
          <w:sz w:val="20"/>
          <w:szCs w:val="20"/>
        </w:rPr>
        <w:t>Moleculaire</w:t>
      </w:r>
      <w:proofErr w:type="spellEnd"/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Moléculaire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Normandie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Paris Grand Chef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Paris Pas Cher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Pic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Pour Enfants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Provence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Ritz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Sur Internet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Sur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Sushi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De Cuisine Sushis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 xml:space="preserve">Cours De </w:t>
      </w:r>
      <w:proofErr w:type="spellStart"/>
      <w:r w:rsidRPr="00646013">
        <w:rPr>
          <w:rFonts w:ascii="Verdana" w:hAnsi="Verdana"/>
          <w:sz w:val="20"/>
          <w:szCs w:val="20"/>
        </w:rPr>
        <w:t>Patisserie</w:t>
      </w:r>
      <w:proofErr w:type="spellEnd"/>
      <w:r w:rsidRPr="00646013">
        <w:rPr>
          <w:rFonts w:ascii="Verdana" w:hAnsi="Verdana"/>
          <w:sz w:val="20"/>
          <w:szCs w:val="20"/>
        </w:rPr>
        <w:t xml:space="preserve">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Du Soir Cuisine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Foie Gras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Particuliers</w:t>
      </w:r>
      <w:bookmarkStart w:id="0" w:name="_GoBack"/>
      <w:bookmarkEnd w:id="0"/>
      <w:r w:rsidRPr="00646013">
        <w:rPr>
          <w:rFonts w:ascii="Verdana" w:hAnsi="Verdana"/>
          <w:sz w:val="20"/>
          <w:szCs w:val="20"/>
        </w:rPr>
        <w:t xml:space="preserve"> De Cuisine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Sushi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Cours Sushis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Cuisine De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Cuisine Des Chefs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Cuisine Sur Cours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Ecole De Cuisine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Formation Cuisine Italienne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Formations Cuisine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646013">
        <w:rPr>
          <w:rFonts w:ascii="Verdana" w:hAnsi="Verdana"/>
          <w:sz w:val="20"/>
          <w:szCs w:val="20"/>
        </w:rPr>
        <w:t>L Office</w:t>
      </w:r>
      <w:proofErr w:type="spellEnd"/>
      <w:r w:rsidRPr="00646013">
        <w:rPr>
          <w:rFonts w:ascii="Verdana" w:hAnsi="Verdana"/>
          <w:sz w:val="20"/>
          <w:szCs w:val="20"/>
        </w:rPr>
        <w:t xml:space="preserve"> Cours De Cuisine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lastRenderedPageBreak/>
        <w:t>Le Notre Cours De Cuisine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Leçon Cuisine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Mon Cours De Cuisine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Mon Cours De Cuisine Marabout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Offrir Cours Cuisine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Offrir Un Cours De Cuisine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646013">
        <w:rPr>
          <w:rFonts w:ascii="Verdana" w:hAnsi="Verdana"/>
          <w:sz w:val="20"/>
          <w:szCs w:val="20"/>
        </w:rPr>
        <w:t>Smartbox</w:t>
      </w:r>
      <w:proofErr w:type="spellEnd"/>
      <w:r w:rsidRPr="00646013">
        <w:rPr>
          <w:rFonts w:ascii="Verdana" w:hAnsi="Verdana"/>
          <w:sz w:val="20"/>
          <w:szCs w:val="20"/>
        </w:rPr>
        <w:t xml:space="preserve"> Cours De Cuisine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Stage Cuisine Lyon</w:t>
      </w:r>
    </w:p>
    <w:p w:rsidR="00646013" w:rsidRPr="00646013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r w:rsidRPr="00646013">
        <w:rPr>
          <w:rFonts w:ascii="Verdana" w:hAnsi="Verdana"/>
          <w:sz w:val="20"/>
          <w:szCs w:val="20"/>
        </w:rPr>
        <w:t>Tarif Cours De Cuisine</w:t>
      </w:r>
    </w:p>
    <w:p w:rsidR="00646013" w:rsidRPr="00D6578D" w:rsidRDefault="00646013" w:rsidP="007E283E">
      <w:pPr>
        <w:tabs>
          <w:tab w:val="left" w:pos="2552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646013">
        <w:rPr>
          <w:rFonts w:ascii="Verdana" w:hAnsi="Verdana"/>
          <w:sz w:val="20"/>
          <w:szCs w:val="20"/>
        </w:rPr>
        <w:t>Video</w:t>
      </w:r>
      <w:proofErr w:type="spellEnd"/>
      <w:r w:rsidRPr="00646013">
        <w:rPr>
          <w:rFonts w:ascii="Verdana" w:hAnsi="Verdana"/>
          <w:sz w:val="20"/>
          <w:szCs w:val="20"/>
        </w:rPr>
        <w:t xml:space="preserve"> Cours De Cuisine</w:t>
      </w:r>
    </w:p>
    <w:sectPr w:rsidR="00646013" w:rsidRPr="00D6578D" w:rsidSect="00646013">
      <w:type w:val="continuous"/>
      <w:pgSz w:w="11906" w:h="16838"/>
      <w:pgMar w:top="1417" w:right="566" w:bottom="1417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83E" w:rsidRDefault="007E283E" w:rsidP="007E283E">
      <w:pPr>
        <w:spacing w:after="0" w:line="240" w:lineRule="auto"/>
      </w:pPr>
      <w:r>
        <w:separator/>
      </w:r>
    </w:p>
  </w:endnote>
  <w:endnote w:type="continuationSeparator" w:id="0">
    <w:p w:rsidR="007E283E" w:rsidRDefault="007E283E" w:rsidP="007E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83E" w:rsidRDefault="007E283E" w:rsidP="007E283E">
    <w:pPr>
      <w:pStyle w:val="En-tte"/>
    </w:pPr>
    <w:r>
      <w:rPr>
        <w:rFonts w:ascii="Verdana" w:eastAsia="Calibri" w:hAnsi="Verdana" w:cs="Arial"/>
        <w:sz w:val="18"/>
        <w:szCs w:val="18"/>
        <w:lang w:val="pt-PT"/>
      </w:rPr>
      <w:pict>
        <v:rect id="_x0000_i1073" style="width:288.7pt;height:1pt" o:hralign="center" o:hrstd="t" o:hr="t" fillcolor="#a0a0a0" stroked="f"/>
      </w:pict>
    </w:r>
  </w:p>
  <w:p w:rsidR="007E283E" w:rsidRPr="007E283E" w:rsidRDefault="007E283E" w:rsidP="007E283E">
    <w:pPr>
      <w:spacing w:before="240"/>
      <w:jc w:val="center"/>
      <w:rPr>
        <w:rFonts w:ascii="Verdana" w:eastAsia="Calibri" w:hAnsi="Verdana" w:cs="Arial"/>
        <w:color w:val="BFBFBF" w:themeColor="background1" w:themeShade="BF"/>
        <w:sz w:val="18"/>
        <w:szCs w:val="18"/>
      </w:rPr>
    </w:pPr>
    <w:r w:rsidRPr="00060F74">
      <w:rPr>
        <w:rFonts w:ascii="Verdana" w:eastAsia="Calibri" w:hAnsi="Verdana" w:cs="Arial"/>
        <w:color w:val="BFBFBF" w:themeColor="background1" w:themeShade="BF"/>
        <w:sz w:val="18"/>
        <w:szCs w:val="18"/>
      </w:rPr>
      <w:t>SARL ALLIZEO WEB - Habiba AOUZAL – 06.70.50.49.89 - habiba@allizeo-web.fr</w:t>
    </w:r>
    <w:r w:rsidRPr="00060F74">
      <w:rPr>
        <w:rFonts w:ascii="Verdana" w:eastAsia="Calibri" w:hAnsi="Verdana" w:cs="Arial"/>
        <w:color w:val="BFBFBF" w:themeColor="background1" w:themeShade="BF"/>
        <w:sz w:val="18"/>
        <w:szCs w:val="18"/>
      </w:rPr>
      <w:br/>
      <w:t>SARL au capital de 6.000 € - RCS Saint-Etienne  B 750 800 229 - Siret 750 800 229 00015 - APE 6201Z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83E" w:rsidRDefault="007E283E" w:rsidP="007E283E">
      <w:pPr>
        <w:spacing w:after="0" w:line="240" w:lineRule="auto"/>
      </w:pPr>
      <w:r>
        <w:separator/>
      </w:r>
    </w:p>
  </w:footnote>
  <w:footnote w:type="continuationSeparator" w:id="0">
    <w:p w:rsidR="007E283E" w:rsidRDefault="007E283E" w:rsidP="007E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83E" w:rsidRDefault="007E283E" w:rsidP="007E283E">
    <w:pPr>
      <w:tabs>
        <w:tab w:val="left" w:pos="4820"/>
      </w:tabs>
      <w:rPr>
        <w:rFonts w:ascii="Verdana" w:eastAsia="Calibri" w:hAnsi="Verdana" w:cs="Arial"/>
        <w:color w:val="BFBFBF" w:themeColor="background1" w:themeShade="BF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59264" behindDoc="0" locked="0" layoutInCell="1" allowOverlap="1" wp14:anchorId="34300FE3" wp14:editId="32DE5414">
          <wp:simplePos x="0" y="0"/>
          <wp:positionH relativeFrom="column">
            <wp:posOffset>11430</wp:posOffset>
          </wp:positionH>
          <wp:positionV relativeFrom="paragraph">
            <wp:posOffset>24765</wp:posOffset>
          </wp:positionV>
          <wp:extent cx="1724025" cy="361950"/>
          <wp:effectExtent l="19050" t="0" r="9525" b="0"/>
          <wp:wrapSquare wrapText="bothSides"/>
          <wp:docPr id="19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rcRect b="58209"/>
                  <a:stretch>
                    <a:fillRect/>
                  </a:stretch>
                </pic:blipFill>
                <pic:spPr>
                  <a:xfrm>
                    <a:off x="0" y="0"/>
                    <a:ext cx="17240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ab/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SARL ALLIZEO WEB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ab/>
      <w:t xml:space="preserve">30, Avenue Général Leclerc – Bât. </w:t>
    </w:r>
    <w:r>
      <w:rPr>
        <w:rFonts w:ascii="Verdana" w:eastAsia="Calibri" w:hAnsi="Verdana" w:cs="Arial"/>
        <w:color w:val="BFBFBF" w:themeColor="background1" w:themeShade="BF"/>
        <w:sz w:val="18"/>
        <w:szCs w:val="18"/>
      </w:rPr>
      <w:t>L’Ellipse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 - 38200 Vienne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 xml:space="preserve"> </w:t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ab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57, Rue des Chênes - 42210 </w:t>
    </w:r>
    <w:proofErr w:type="spellStart"/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Craintilleux</w:t>
    </w:r>
    <w:proofErr w:type="spellEnd"/>
  </w:p>
  <w:p w:rsidR="007E283E" w:rsidRPr="00060F74" w:rsidRDefault="007E283E" w:rsidP="007E283E">
    <w:pPr>
      <w:pStyle w:val="En-tte"/>
      <w:rPr>
        <w:rFonts w:ascii="Verdana" w:eastAsia="Calibri" w:hAnsi="Verdana" w:cs="Arial"/>
        <w:sz w:val="18"/>
        <w:szCs w:val="18"/>
        <w:lang w:val="pt-PT"/>
      </w:rPr>
    </w:pPr>
    <w:r>
      <w:rPr>
        <w:rFonts w:ascii="Verdana" w:eastAsia="Calibri" w:hAnsi="Verdana" w:cs="Arial"/>
        <w:sz w:val="18"/>
        <w:szCs w:val="18"/>
        <w:lang w:val="pt-PT"/>
      </w:rPr>
      <w:pict>
        <v:rect id="_x0000_i1071" style="width:288.7pt;height:1pt" o:hralign="center" o:hrstd="t" o:hr="t" fillcolor="#a0a0a0" stroked="f"/>
      </w:pict>
    </w:r>
  </w:p>
  <w:p w:rsidR="007E283E" w:rsidRDefault="007E283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B556E"/>
    <w:multiLevelType w:val="hybridMultilevel"/>
    <w:tmpl w:val="10D04A06"/>
    <w:lvl w:ilvl="0" w:tplc="E7843BD6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3E"/>
    <w:rsid w:val="000334AF"/>
    <w:rsid w:val="00162167"/>
    <w:rsid w:val="001B35D6"/>
    <w:rsid w:val="002C309B"/>
    <w:rsid w:val="003C47F6"/>
    <w:rsid w:val="00420F96"/>
    <w:rsid w:val="004E4D73"/>
    <w:rsid w:val="005E1837"/>
    <w:rsid w:val="00600961"/>
    <w:rsid w:val="00646013"/>
    <w:rsid w:val="0067423E"/>
    <w:rsid w:val="007E283E"/>
    <w:rsid w:val="00920C05"/>
    <w:rsid w:val="00D6578D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822F-FD70-4AC8-8CBA-08E1B3BB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paragraph" w:customStyle="1" w:styleId="primary-text">
    <w:name w:val="primary-text"/>
    <w:basedOn w:val="Normal"/>
    <w:rsid w:val="0067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abel-text">
    <w:name w:val="label-text"/>
    <w:basedOn w:val="Policepardfaut"/>
    <w:rsid w:val="0067423E"/>
  </w:style>
  <w:style w:type="character" w:customStyle="1" w:styleId="ngcontent-xci-124">
    <w:name w:val="_ngcontent-xci-124"/>
    <w:basedOn w:val="Policepardfaut"/>
    <w:rsid w:val="0067423E"/>
  </w:style>
  <w:style w:type="character" w:customStyle="1" w:styleId="summary-label">
    <w:name w:val="summary-label"/>
    <w:basedOn w:val="Policepardfaut"/>
    <w:rsid w:val="0067423E"/>
  </w:style>
  <w:style w:type="character" w:customStyle="1" w:styleId="output-date">
    <w:name w:val="output-date"/>
    <w:basedOn w:val="Policepardfaut"/>
    <w:rsid w:val="0067423E"/>
  </w:style>
  <w:style w:type="character" w:styleId="Lienhypertexte">
    <w:name w:val="Hyperlink"/>
    <w:basedOn w:val="Policepardfaut"/>
    <w:uiPriority w:val="99"/>
    <w:unhideWhenUsed/>
    <w:rsid w:val="001B35D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2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283E"/>
  </w:style>
  <w:style w:type="paragraph" w:styleId="Pieddepage">
    <w:name w:val="footer"/>
    <w:basedOn w:val="Normal"/>
    <w:link w:val="PieddepageCar"/>
    <w:uiPriority w:val="99"/>
    <w:unhideWhenUsed/>
    <w:rsid w:val="007E2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2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7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9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3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2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83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55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46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4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56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62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043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3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1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8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53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25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38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60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80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7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9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70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2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252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8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41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9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28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42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24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805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32427">
                                          <w:marLeft w:val="360"/>
                                          <w:marRight w:val="36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4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77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1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01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89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902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83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1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6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46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0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878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279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66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8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6156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577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72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0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18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4604">
                                          <w:marLeft w:val="360"/>
                                          <w:marRight w:val="36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06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53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8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388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1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18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36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0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36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7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2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20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5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68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0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8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95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40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04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088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3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54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8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8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8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46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95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12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77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79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738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81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9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97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03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255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21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67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35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delicieusementvotre.com/index.php?option=com_content&amp;view=article&amp;id=15&amp;Itemid=100025&amp;lang=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licieusementvotre.com/index.php?option=com_content&amp;view=article&amp;id=48&amp;Itemid=&amp;lang=f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elicieusementvotre.com/index.php?option=com_content&amp;view=article&amp;id=15&amp;Itemid=100025&amp;lang=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licieusementvotre.com/index.php?option=com_virtuemart&amp;view=category&amp;virtuemart_category_id=1&amp;Itemid=100026&amp;lang=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841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dcterms:created xsi:type="dcterms:W3CDTF">2017-10-29T13:03:00Z</dcterms:created>
  <dcterms:modified xsi:type="dcterms:W3CDTF">2017-10-29T14:15:00Z</dcterms:modified>
</cp:coreProperties>
</file>