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791"/>
        <w:gridCol w:w="7792"/>
      </w:tblGrid>
      <w:tr w:rsidR="00C9788B" w:rsidTr="00C9788B">
        <w:tc>
          <w:tcPr>
            <w:tcW w:w="7791" w:type="dxa"/>
          </w:tcPr>
          <w:p w:rsidR="00C9788B" w:rsidRDefault="00C9788B" w:rsidP="00C9788B">
            <w:pPr>
              <w:pStyle w:val="Titre1"/>
              <w:spacing w:before="0" w:line="276" w:lineRule="auto"/>
            </w:pPr>
            <w:r>
              <w:t>Particuliers</w:t>
            </w:r>
          </w:p>
          <w:p w:rsidR="00C9788B" w:rsidRDefault="00C9788B" w:rsidP="00C9788B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Zone géographique</w:t>
            </w:r>
            <w:r w:rsidRPr="00C9788B">
              <w:rPr>
                <w:rFonts w:ascii="Verdana" w:hAnsi="Verdana"/>
                <w:sz w:val="20"/>
                <w:szCs w:val="20"/>
              </w:rPr>
              <w:t>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..........................................................................</w:t>
            </w:r>
          </w:p>
          <w:p w:rsidR="00C9788B" w:rsidRDefault="00C9788B" w:rsidP="00C9788B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Budget quotidien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</w:t>
            </w:r>
          </w:p>
          <w:p w:rsidR="00C9788B" w:rsidRDefault="00C9788B" w:rsidP="00C9788B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>Gestion de la saisonnalité </w:t>
            </w:r>
            <w:r w:rsidRPr="00C9788B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</w:t>
            </w:r>
          </w:p>
          <w:p w:rsidR="00C9788B" w:rsidRDefault="00C9788B" w:rsidP="00C9788B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Durée de la campagne </w:t>
            </w:r>
            <w:r w:rsidRPr="00C9788B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</w:t>
            </w:r>
          </w:p>
          <w:p w:rsidR="00C9788B" w:rsidRDefault="00C9788B" w:rsidP="00C9788B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URL de destination </w:t>
            </w:r>
            <w:r w:rsidRPr="00C9788B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</w:t>
            </w:r>
            <w:r w:rsidR="00EA78D0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Calendrier de d</w:t>
            </w:r>
            <w:r>
              <w:rPr>
                <w:rFonts w:ascii="Verdana" w:hAnsi="Verdana"/>
                <w:sz w:val="20"/>
                <w:szCs w:val="20"/>
              </w:rPr>
              <w:t>iffusion</w:t>
            </w:r>
            <w:r>
              <w:rPr>
                <w:rFonts w:ascii="Verdana" w:hAnsi="Verdana"/>
                <w:sz w:val="20"/>
                <w:szCs w:val="20"/>
              </w:rPr>
              <w:t>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Eléments</w:t>
            </w:r>
            <w:r>
              <w:rPr>
                <w:rFonts w:ascii="Verdana" w:hAnsi="Verdana"/>
                <w:sz w:val="20"/>
                <w:szCs w:val="20"/>
              </w:rPr>
              <w:t xml:space="preserve"> de la campagne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C9788B" w:rsidRPr="00C9788B" w:rsidRDefault="00EA78D0" w:rsidP="00E24A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</w:t>
            </w:r>
          </w:p>
        </w:tc>
        <w:tc>
          <w:tcPr>
            <w:tcW w:w="7792" w:type="dxa"/>
          </w:tcPr>
          <w:p w:rsidR="00C9788B" w:rsidRDefault="00C9788B" w:rsidP="00C9788B">
            <w:pPr>
              <w:pStyle w:val="Titre1"/>
              <w:spacing w:before="0" w:line="276" w:lineRule="auto"/>
            </w:pPr>
            <w:r>
              <w:t>Entreprises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Zone géographique</w:t>
            </w:r>
            <w:r w:rsidRPr="00C9788B">
              <w:rPr>
                <w:rFonts w:ascii="Verdana" w:hAnsi="Verdana"/>
                <w:sz w:val="20"/>
                <w:szCs w:val="20"/>
              </w:rPr>
              <w:t>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Budget quotidien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Gestion de la saisonnalité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Durée de la campagne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URL de destination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Calendrier de diffusion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Eléments de la campagne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C9788B" w:rsidRDefault="00EA78D0"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</w:t>
            </w:r>
          </w:p>
        </w:tc>
      </w:tr>
      <w:tr w:rsidR="00C9788B" w:rsidTr="00C9788B">
        <w:tc>
          <w:tcPr>
            <w:tcW w:w="7791" w:type="dxa"/>
          </w:tcPr>
          <w:p w:rsidR="00C9788B" w:rsidRDefault="00C9788B" w:rsidP="00C9788B">
            <w:pPr>
              <w:pStyle w:val="Titre1"/>
              <w:spacing w:before="0" w:line="276" w:lineRule="auto"/>
              <w:outlineLvl w:val="0"/>
            </w:pPr>
            <w:r>
              <w:t>Pros de la restauration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Zone géographique</w:t>
            </w:r>
            <w:r w:rsidRPr="00C9788B">
              <w:rPr>
                <w:rFonts w:ascii="Verdana" w:hAnsi="Verdana"/>
                <w:sz w:val="20"/>
                <w:szCs w:val="20"/>
              </w:rPr>
              <w:t>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Budget quotidien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Gestion de la saisonnalité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Durée de la campagne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URL de destination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Calendrier de diffusion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Eléments de la campagne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C9788B" w:rsidRDefault="00EA78D0" w:rsidP="00E24AF9">
            <w:pPr>
              <w:spacing w:line="276" w:lineRule="auto"/>
            </w:pPr>
            <w:bookmarkStart w:id="0" w:name="_GoBack"/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</w:t>
            </w:r>
            <w:bookmarkEnd w:id="0"/>
          </w:p>
        </w:tc>
        <w:tc>
          <w:tcPr>
            <w:tcW w:w="7792" w:type="dxa"/>
          </w:tcPr>
          <w:p w:rsidR="00C9788B" w:rsidRDefault="00C9788B" w:rsidP="00C9788B">
            <w:pPr>
              <w:pStyle w:val="Titre1"/>
              <w:spacing w:before="0" w:line="276" w:lineRule="auto"/>
            </w:pPr>
            <w:r>
              <w:t>Industriels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Zone géographique</w:t>
            </w:r>
            <w:r w:rsidRPr="00C9788B">
              <w:rPr>
                <w:rFonts w:ascii="Verdana" w:hAnsi="Verdana"/>
                <w:sz w:val="20"/>
                <w:szCs w:val="20"/>
              </w:rPr>
              <w:t>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Budget quotidien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Gestion de la saisonnalité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Durée de la campagne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C9788B">
              <w:rPr>
                <w:rFonts w:ascii="Verdana" w:hAnsi="Verdana"/>
                <w:sz w:val="20"/>
                <w:szCs w:val="20"/>
              </w:rPr>
              <w:t xml:space="preserve">URL de destination 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Calendrier de diffusion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EA78D0" w:rsidRDefault="00EA78D0" w:rsidP="00EA78D0">
            <w:pPr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Eléments de la campagne : 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</w:t>
            </w:r>
          </w:p>
          <w:p w:rsidR="00C9788B" w:rsidRDefault="00EA78D0"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</w:t>
            </w:r>
            <w:r w:rsidRPr="00C9788B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....................................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.....................</w:t>
            </w:r>
          </w:p>
        </w:tc>
      </w:tr>
    </w:tbl>
    <w:p w:rsidR="001C790C" w:rsidRDefault="006645CA" w:rsidP="00EA78D0"/>
    <w:sectPr w:rsidR="001C790C" w:rsidSect="00F74780">
      <w:pgSz w:w="16838" w:h="11906" w:orient="landscape"/>
      <w:pgMar w:top="709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8B"/>
    <w:rsid w:val="000334AF"/>
    <w:rsid w:val="00162167"/>
    <w:rsid w:val="002C309B"/>
    <w:rsid w:val="003C47F6"/>
    <w:rsid w:val="00420F96"/>
    <w:rsid w:val="004E4D73"/>
    <w:rsid w:val="005E1837"/>
    <w:rsid w:val="006645CA"/>
    <w:rsid w:val="00C9788B"/>
    <w:rsid w:val="00E24AF9"/>
    <w:rsid w:val="00EA1A45"/>
    <w:rsid w:val="00EA78D0"/>
    <w:rsid w:val="00F7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EB2D-9EC5-4E31-9610-68008D73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39"/>
    <w:rsid w:val="00C9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2017-10-29T15:24:00Z</cp:lastPrinted>
  <dcterms:created xsi:type="dcterms:W3CDTF">2017-10-29T14:18:00Z</dcterms:created>
  <dcterms:modified xsi:type="dcterms:W3CDTF">2017-10-29T15:35:00Z</dcterms:modified>
</cp:coreProperties>
</file>