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80" w:rsidRPr="00DE6CF5" w:rsidRDefault="00357580" w:rsidP="00357580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357580" w:rsidRPr="00DE6CF5" w:rsidRDefault="00357580" w:rsidP="00357580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57580" w:rsidRPr="00D41B42" w:rsidRDefault="00357580" w:rsidP="00357580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E65D41" w:rsidRPr="00E65D41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57580" w:rsidRDefault="00357580" w:rsidP="00357580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7D6162">
        <w:rPr>
          <w:b/>
          <w:szCs w:val="20"/>
        </w:rPr>
        <w:t>Mairie d’Auberives sur Varèze</w:t>
      </w:r>
      <w:r w:rsidRPr="00C4331C">
        <w:rPr>
          <w:b/>
          <w:szCs w:val="20"/>
        </w:rPr>
        <w:t xml:space="preserve"> </w:t>
      </w:r>
      <w:r w:rsidRPr="00C4331C">
        <w:rPr>
          <w:b/>
          <w:szCs w:val="20"/>
        </w:rPr>
        <w:br/>
      </w:r>
      <w:r w:rsidRPr="00C4331C">
        <w:rPr>
          <w:szCs w:val="20"/>
        </w:rPr>
        <w:br/>
      </w:r>
      <w:r w:rsidRPr="00C4331C">
        <w:rPr>
          <w:szCs w:val="20"/>
        </w:rPr>
        <w:tab/>
      </w:r>
      <w:r w:rsidR="007D6162">
        <w:rPr>
          <w:szCs w:val="20"/>
        </w:rPr>
        <w:t>2, Rue des Ecoles</w:t>
      </w:r>
      <w:r w:rsidRPr="00C4331C">
        <w:rPr>
          <w:szCs w:val="20"/>
        </w:rPr>
        <w:br/>
      </w:r>
      <w:r w:rsidRPr="00C4331C">
        <w:rPr>
          <w:szCs w:val="20"/>
        </w:rPr>
        <w:tab/>
      </w:r>
      <w:r w:rsidR="007D6162">
        <w:rPr>
          <w:szCs w:val="20"/>
        </w:rPr>
        <w:t>38550 Auberives sur Varèze</w:t>
      </w:r>
    </w:p>
    <w:p w:rsidR="00C93207" w:rsidRDefault="00C93207" w:rsidP="00357580">
      <w:pPr>
        <w:tabs>
          <w:tab w:val="left" w:pos="5387"/>
        </w:tabs>
        <w:spacing w:before="120" w:after="240"/>
        <w:rPr>
          <w:szCs w:val="20"/>
        </w:rPr>
      </w:pPr>
    </w:p>
    <w:p w:rsidR="00357580" w:rsidRDefault="00357580" w:rsidP="00357580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 w:rsidR="007D6162">
        <w:rPr>
          <w:szCs w:val="20"/>
        </w:rPr>
        <w:t>2</w:t>
      </w:r>
      <w:r w:rsidR="00C93207">
        <w:rPr>
          <w:szCs w:val="20"/>
        </w:rPr>
        <w:t>8</w:t>
      </w:r>
      <w:r>
        <w:rPr>
          <w:szCs w:val="20"/>
        </w:rPr>
        <w:t xml:space="preserve"> novembre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90</w:t>
      </w:r>
    </w:p>
    <w:p w:rsidR="00357580" w:rsidRPr="004646E3" w:rsidRDefault="00357580" w:rsidP="00357580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Devis </w:t>
      </w:r>
      <w:r w:rsidR="005477E8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pour la </w:t>
      </w:r>
      <w:r w:rsidR="007D61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création de votre site internet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</w:p>
    <w:tbl>
      <w:tblPr>
        <w:tblStyle w:val="Grilledutableau"/>
        <w:tblW w:w="109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464"/>
        <w:gridCol w:w="1276"/>
        <w:gridCol w:w="1607"/>
        <w:gridCol w:w="1607"/>
      </w:tblGrid>
      <w:tr w:rsidR="00357580" w:rsidRPr="00464BD9" w:rsidTr="005477E8">
        <w:tc>
          <w:tcPr>
            <w:tcW w:w="6464" w:type="dxa"/>
          </w:tcPr>
          <w:p w:rsidR="00357580" w:rsidRPr="00464BD9" w:rsidRDefault="00357580" w:rsidP="007D6162">
            <w:pPr>
              <w:tabs>
                <w:tab w:val="left" w:pos="300"/>
                <w:tab w:val="right" w:pos="10348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276" w:type="dxa"/>
          </w:tcPr>
          <w:p w:rsidR="00357580" w:rsidRPr="00464BD9" w:rsidRDefault="007D6162" w:rsidP="005477E8">
            <w:pPr>
              <w:tabs>
                <w:tab w:val="right" w:pos="624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Nombre d’heure</w:t>
            </w:r>
          </w:p>
        </w:tc>
        <w:tc>
          <w:tcPr>
            <w:tcW w:w="1607" w:type="dxa"/>
          </w:tcPr>
          <w:p w:rsidR="00357580" w:rsidRPr="00464BD9" w:rsidRDefault="007D6162" w:rsidP="00DD6C39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Taux horaire en €</w:t>
            </w:r>
          </w:p>
        </w:tc>
        <w:tc>
          <w:tcPr>
            <w:tcW w:w="1607" w:type="dxa"/>
          </w:tcPr>
          <w:p w:rsidR="00357580" w:rsidRPr="00464BD9" w:rsidRDefault="007D6162" w:rsidP="007D6162">
            <w:pPr>
              <w:tabs>
                <w:tab w:val="right" w:pos="1380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Montant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br/>
            </w:r>
            <w:r w:rsidR="00357580" w:rsidRPr="00464BD9">
              <w:rPr>
                <w:rFonts w:ascii="Ubuntu" w:hAnsi="Ubuntu"/>
                <w:color w:val="E25046"/>
                <w:sz w:val="24"/>
                <w:szCs w:val="24"/>
              </w:rPr>
              <w:t>HT</w:t>
            </w:r>
          </w:p>
        </w:tc>
      </w:tr>
      <w:tr w:rsidR="00357580" w:rsidTr="005477E8">
        <w:trPr>
          <w:trHeight w:val="196"/>
        </w:trPr>
        <w:tc>
          <w:tcPr>
            <w:tcW w:w="6464" w:type="dxa"/>
          </w:tcPr>
          <w:p w:rsidR="00357580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Cahier des charges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736CAD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5477E8">
              <w:rPr>
                <w:b/>
                <w:szCs w:val="20"/>
              </w:rPr>
              <w:t>18</w:t>
            </w:r>
            <w:r w:rsidR="00357580" w:rsidRPr="002D139C">
              <w:rPr>
                <w:b/>
                <w:szCs w:val="20"/>
              </w:rPr>
              <w:t>0</w:t>
            </w:r>
            <w:r w:rsidR="00357580">
              <w:rPr>
                <w:b/>
                <w:szCs w:val="20"/>
              </w:rPr>
              <w:t>.</w:t>
            </w:r>
            <w:r w:rsidR="00357580" w:rsidRPr="002D139C">
              <w:rPr>
                <w:b/>
                <w:szCs w:val="20"/>
              </w:rPr>
              <w:t>00 €</w:t>
            </w:r>
          </w:p>
        </w:tc>
      </w:tr>
      <w:tr w:rsidR="005D347C" w:rsidTr="005477E8">
        <w:trPr>
          <w:trHeight w:val="444"/>
        </w:trPr>
        <w:tc>
          <w:tcPr>
            <w:tcW w:w="6464" w:type="dxa"/>
          </w:tcPr>
          <w:p w:rsidR="005D347C" w:rsidRPr="005D347C" w:rsidRDefault="005D347C" w:rsidP="005D347C">
            <w:pPr>
              <w:pStyle w:val="Paragraphedeliste"/>
              <w:numPr>
                <w:ilvl w:val="0"/>
                <w:numId w:val="3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Réunion de validation des besoins (graphique et technique) pour la rédaction du cahier des charges</w:t>
            </w:r>
          </w:p>
        </w:tc>
        <w:tc>
          <w:tcPr>
            <w:tcW w:w="1276" w:type="dxa"/>
          </w:tcPr>
          <w:p w:rsidR="005D347C" w:rsidRPr="005D347C" w:rsidRDefault="005D347C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1</w:t>
            </w:r>
          </w:p>
        </w:tc>
        <w:tc>
          <w:tcPr>
            <w:tcW w:w="1607" w:type="dxa"/>
          </w:tcPr>
          <w:p w:rsidR="005D347C" w:rsidRPr="005D347C" w:rsidRDefault="005D347C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</w:tr>
      <w:tr w:rsidR="005D347C" w:rsidTr="005477E8">
        <w:trPr>
          <w:trHeight w:val="274"/>
        </w:trPr>
        <w:tc>
          <w:tcPr>
            <w:tcW w:w="6464" w:type="dxa"/>
          </w:tcPr>
          <w:p w:rsidR="005D347C" w:rsidRPr="005D347C" w:rsidRDefault="005D347C" w:rsidP="005D347C">
            <w:pPr>
              <w:pStyle w:val="Paragraphedeliste"/>
              <w:numPr>
                <w:ilvl w:val="0"/>
                <w:numId w:val="3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Rédaction du cahier des charges graphique et technique</w:t>
            </w:r>
          </w:p>
        </w:tc>
        <w:tc>
          <w:tcPr>
            <w:tcW w:w="1276" w:type="dxa"/>
          </w:tcPr>
          <w:p w:rsidR="005D347C" w:rsidRPr="005D347C" w:rsidRDefault="005D347C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5D347C" w:rsidRPr="005D347C" w:rsidRDefault="005D347C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120.00 €</w:t>
            </w:r>
          </w:p>
        </w:tc>
      </w:tr>
      <w:tr w:rsidR="007D6162" w:rsidRPr="005477E8" w:rsidTr="005477E8">
        <w:trPr>
          <w:trHeight w:val="253"/>
        </w:trPr>
        <w:tc>
          <w:tcPr>
            <w:tcW w:w="6464" w:type="dxa"/>
          </w:tcPr>
          <w:p w:rsidR="007D6162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Ergonomie</w:t>
            </w:r>
          </w:p>
        </w:tc>
        <w:tc>
          <w:tcPr>
            <w:tcW w:w="1276" w:type="dxa"/>
          </w:tcPr>
          <w:p w:rsidR="007D6162" w:rsidRPr="005D347C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36CAD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  <w:t>60.00 €</w:t>
            </w:r>
          </w:p>
        </w:tc>
      </w:tr>
      <w:tr w:rsidR="005D347C" w:rsidTr="005477E8">
        <w:trPr>
          <w:trHeight w:val="240"/>
        </w:trPr>
        <w:tc>
          <w:tcPr>
            <w:tcW w:w="6464" w:type="dxa"/>
          </w:tcPr>
          <w:p w:rsidR="005D347C" w:rsidRPr="005D347C" w:rsidRDefault="005D347C" w:rsidP="005D347C">
            <w:pPr>
              <w:pStyle w:val="Paragraphedeliste"/>
              <w:numPr>
                <w:ilvl w:val="0"/>
                <w:numId w:val="16"/>
              </w:numPr>
              <w:tabs>
                <w:tab w:val="left" w:pos="300"/>
                <w:tab w:val="left" w:pos="6663"/>
                <w:tab w:val="right" w:pos="10348"/>
              </w:tabs>
              <w:ind w:left="658" w:hanging="357"/>
              <w:rPr>
                <w:rFonts w:ascii="Verdana" w:eastAsia="Times New Roman" w:hAnsi="Verdana"/>
                <w:bCs/>
                <w:color w:val="2C3E50"/>
                <w:sz w:val="20"/>
                <w:szCs w:val="20"/>
                <w:lang w:val="fr-FR" w:eastAsia="fr-FR"/>
              </w:rPr>
            </w:pPr>
            <w:r w:rsidRPr="005D347C">
              <w:rPr>
                <w:rFonts w:ascii="Verdana" w:hAnsi="Verdana"/>
                <w:sz w:val="20"/>
                <w:szCs w:val="20"/>
                <w:lang w:val="fr-FR"/>
              </w:rPr>
              <w:t>Proposition d'une ergonomie simple et intuitive</w:t>
            </w:r>
          </w:p>
        </w:tc>
        <w:tc>
          <w:tcPr>
            <w:tcW w:w="1276" w:type="dxa"/>
          </w:tcPr>
          <w:p w:rsidR="005D347C" w:rsidRPr="005D347C" w:rsidRDefault="005D347C" w:rsidP="005477E8">
            <w:pPr>
              <w:tabs>
                <w:tab w:val="right" w:pos="624"/>
                <w:tab w:val="right" w:pos="907"/>
                <w:tab w:val="right" w:pos="1049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1</w:t>
            </w:r>
          </w:p>
        </w:tc>
        <w:tc>
          <w:tcPr>
            <w:tcW w:w="1607" w:type="dxa"/>
          </w:tcPr>
          <w:p w:rsidR="005D347C" w:rsidRPr="005D347C" w:rsidRDefault="005D347C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</w:tr>
      <w:tr w:rsidR="007D6162" w:rsidRPr="005477E8" w:rsidTr="005477E8">
        <w:trPr>
          <w:trHeight w:val="246"/>
        </w:trPr>
        <w:tc>
          <w:tcPr>
            <w:tcW w:w="6464" w:type="dxa"/>
          </w:tcPr>
          <w:p w:rsidR="007D6162" w:rsidRPr="005D347C" w:rsidRDefault="007D6162" w:rsidP="005D347C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Graphisme</w:t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36CAD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  <w:t>420.00 €</w:t>
            </w:r>
          </w:p>
        </w:tc>
      </w:tr>
      <w:tr w:rsidR="005D347C" w:rsidTr="005477E8">
        <w:trPr>
          <w:trHeight w:val="186"/>
        </w:trPr>
        <w:tc>
          <w:tcPr>
            <w:tcW w:w="6464" w:type="dxa"/>
          </w:tcPr>
          <w:p w:rsidR="005D347C" w:rsidRPr="008559B1" w:rsidRDefault="005D347C" w:rsidP="00DD6C39">
            <w:pPr>
              <w:pStyle w:val="Paragraphedeliste"/>
              <w:numPr>
                <w:ilvl w:val="0"/>
                <w:numId w:val="6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Proposition de 3 maquettes graphiques personnalisées</w:t>
            </w:r>
          </w:p>
        </w:tc>
        <w:tc>
          <w:tcPr>
            <w:tcW w:w="1276" w:type="dxa"/>
          </w:tcPr>
          <w:p w:rsidR="005D347C" w:rsidRPr="005D347C" w:rsidRDefault="005D347C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7</w:t>
            </w:r>
          </w:p>
        </w:tc>
        <w:tc>
          <w:tcPr>
            <w:tcW w:w="1607" w:type="dxa"/>
          </w:tcPr>
          <w:p w:rsidR="005D347C" w:rsidRPr="005D347C" w:rsidRDefault="005D347C" w:rsidP="00DD6C39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5D347C" w:rsidRPr="005D347C" w:rsidRDefault="005D347C" w:rsidP="00DD6C39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5D347C">
              <w:rPr>
                <w:szCs w:val="20"/>
              </w:rPr>
              <w:tab/>
              <w:t>420.00 €</w:t>
            </w:r>
          </w:p>
        </w:tc>
      </w:tr>
      <w:tr w:rsidR="007D6162" w:rsidRPr="005477E8" w:rsidTr="005477E8">
        <w:trPr>
          <w:trHeight w:val="262"/>
        </w:trPr>
        <w:tc>
          <w:tcPr>
            <w:tcW w:w="6464" w:type="dxa"/>
          </w:tcPr>
          <w:p w:rsidR="007D6162" w:rsidRPr="005477E8" w:rsidRDefault="007D6162" w:rsidP="00DD6C39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Web</w:t>
            </w:r>
          </w:p>
        </w:tc>
        <w:tc>
          <w:tcPr>
            <w:tcW w:w="1276" w:type="dxa"/>
          </w:tcPr>
          <w:p w:rsidR="007D6162" w:rsidRPr="005477E8" w:rsidRDefault="00736CAD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5477E8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ab/>
            </w: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157F37" w:rsidP="00C9320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</w:r>
            <w:r w:rsidR="005477E8" w:rsidRPr="005477E8">
              <w:rPr>
                <w:b/>
                <w:szCs w:val="20"/>
              </w:rPr>
              <w:t>9</w:t>
            </w:r>
            <w:r w:rsidR="00C93207">
              <w:rPr>
                <w:b/>
                <w:szCs w:val="20"/>
              </w:rPr>
              <w:t>8</w:t>
            </w:r>
            <w:r w:rsidR="00DD6C39" w:rsidRPr="005477E8">
              <w:rPr>
                <w:b/>
                <w:szCs w:val="20"/>
              </w:rPr>
              <w:t>0.00 €</w:t>
            </w:r>
          </w:p>
        </w:tc>
      </w:tr>
      <w:tr w:rsidR="007864AE" w:rsidTr="005477E8">
        <w:trPr>
          <w:trHeight w:val="113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5477E8">
              <w:rPr>
                <w:szCs w:val="20"/>
              </w:rPr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5477E8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5477E8">
              <w:rPr>
                <w:szCs w:val="20"/>
              </w:rPr>
              <w:t>12</w:t>
            </w:r>
            <w:r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260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3"/>
              </w:numPr>
              <w:tabs>
                <w:tab w:val="right" w:pos="9214"/>
                <w:tab w:val="right" w:pos="10490"/>
              </w:tabs>
              <w:ind w:left="567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  <w:r w:rsidR="00C93207">
              <w:rPr>
                <w:szCs w:val="20"/>
              </w:rPr>
              <w:t>.5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C93207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</w:t>
            </w:r>
            <w:r w:rsidR="00C93207">
              <w:rPr>
                <w:szCs w:val="20"/>
              </w:rPr>
              <w:t>5</w:t>
            </w:r>
            <w:r w:rsidRPr="00DD6C39">
              <w:rPr>
                <w:szCs w:val="20"/>
              </w:rPr>
              <w:t>0.00 €</w:t>
            </w:r>
          </w:p>
        </w:tc>
      </w:tr>
      <w:tr w:rsidR="0082097E" w:rsidTr="005477E8">
        <w:trPr>
          <w:trHeight w:val="252"/>
        </w:trPr>
        <w:tc>
          <w:tcPr>
            <w:tcW w:w="6464" w:type="dxa"/>
          </w:tcPr>
          <w:p w:rsidR="0082097E" w:rsidRPr="007864AE" w:rsidRDefault="0082097E" w:rsidP="00157F37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Déclinaison des pages du site</w:t>
            </w:r>
          </w:p>
        </w:tc>
        <w:tc>
          <w:tcPr>
            <w:tcW w:w="1276" w:type="dxa"/>
          </w:tcPr>
          <w:p w:rsidR="0082097E" w:rsidRPr="00DD6C39" w:rsidRDefault="0082097E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157F37">
              <w:rPr>
                <w:szCs w:val="20"/>
              </w:rPr>
              <w:t>2</w:t>
            </w:r>
            <w:r w:rsidR="00C93207">
              <w:rPr>
                <w:szCs w:val="20"/>
              </w:rPr>
              <w:t>.5</w:t>
            </w:r>
          </w:p>
        </w:tc>
        <w:tc>
          <w:tcPr>
            <w:tcW w:w="1607" w:type="dxa"/>
          </w:tcPr>
          <w:p w:rsidR="0082097E" w:rsidRPr="00DD6C39" w:rsidRDefault="0082097E" w:rsidP="00AA6997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82097E" w:rsidRPr="00DD6C39" w:rsidRDefault="0082097E" w:rsidP="00157F37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C93207">
              <w:rPr>
                <w:szCs w:val="20"/>
              </w:rPr>
              <w:t>15</w:t>
            </w:r>
            <w:r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252"/>
        </w:trPr>
        <w:tc>
          <w:tcPr>
            <w:tcW w:w="6464" w:type="dxa"/>
          </w:tcPr>
          <w:p w:rsidR="007864AE" w:rsidRPr="007864AE" w:rsidRDefault="00157F37" w:rsidP="00157F37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="007864AE"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ntégration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et mise en forme des contenus textuels et visuels </w:t>
            </w:r>
            <w:r w:rsidR="007864AE" w:rsidRPr="008559B1">
              <w:rPr>
                <w:rFonts w:ascii="Verdana" w:hAnsi="Verdana"/>
                <w:sz w:val="20"/>
                <w:szCs w:val="20"/>
                <w:lang w:val="fr-FR"/>
              </w:rPr>
              <w:t>des pages du site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br/>
            </w:r>
            <w:r w:rsidRPr="00157F37">
              <w:rPr>
                <w:rFonts w:ascii="Verdana" w:hAnsi="Verdana"/>
                <w:color w:val="A6A6A6" w:themeColor="background1" w:themeShade="A6"/>
                <w:sz w:val="18"/>
                <w:szCs w:val="18"/>
                <w:lang w:val="fr-FR"/>
              </w:rPr>
              <w:t>Pour cette partie, la participation des personnes gérant le site sera sollicitée pour réduire votre budget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157F37">
              <w:rPr>
                <w:szCs w:val="20"/>
              </w:rPr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157F37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</w:r>
            <w:r w:rsidR="00157F37">
              <w:rPr>
                <w:szCs w:val="20"/>
              </w:rPr>
              <w:t>12</w:t>
            </w:r>
            <w:r w:rsidRPr="00DD6C39">
              <w:rPr>
                <w:szCs w:val="20"/>
              </w:rPr>
              <w:t>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Default="007864AE" w:rsidP="007864AE">
            <w:pPr>
              <w:pStyle w:val="Paragraphedeliste"/>
              <w:numPr>
                <w:ilvl w:val="0"/>
                <w:numId w:val="7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Développement des fonctionnalités : </w:t>
            </w: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galerie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photos, </w:t>
            </w:r>
          </w:p>
          <w:p w:rsidR="007864AE" w:rsidRPr="007864AE" w:rsidRDefault="007864AE" w:rsidP="007864AE">
            <w:pPr>
              <w:pStyle w:val="Paragraphedeliste"/>
              <w:tabs>
                <w:tab w:val="left" w:pos="300"/>
                <w:tab w:val="left" w:pos="6663"/>
                <w:tab w:val="right" w:pos="10348"/>
              </w:tabs>
              <w:ind w:left="567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Google</w:t>
            </w: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 maps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, météo, menu déroulant illustré, éventuellement des formulaires pour les inscriptions : cantine, NAP et garderie</w:t>
            </w:r>
            <w:r w:rsidR="00C93207">
              <w:rPr>
                <w:rFonts w:ascii="Verdana" w:hAnsi="Verdana"/>
                <w:sz w:val="20"/>
                <w:szCs w:val="20"/>
                <w:lang w:val="fr-FR"/>
              </w:rPr>
              <w:t xml:space="preserve"> (ou pdf à télécharger)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3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180.00 €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4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736CA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lastRenderedPageBreak/>
              <w:t>Adaptabilité du site aux différents supports : ordinateur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Pr="00736CA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, tablettes et smartphone 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7864AE" w:rsidRPr="00DD6C39" w:rsidRDefault="00DD6C39" w:rsidP="00736CAD">
            <w:pPr>
              <w:tabs>
                <w:tab w:val="right" w:pos="1144"/>
                <w:tab w:val="right" w:pos="1593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7864AE" w:rsidRPr="00DD6C39" w:rsidRDefault="00DD6C39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120.00 €</w:t>
            </w:r>
          </w:p>
        </w:tc>
      </w:tr>
      <w:tr w:rsidR="007864AE" w:rsidTr="005477E8">
        <w:trPr>
          <w:trHeight w:val="395"/>
        </w:trPr>
        <w:tc>
          <w:tcPr>
            <w:tcW w:w="6464" w:type="dxa"/>
          </w:tcPr>
          <w:p w:rsidR="007864AE" w:rsidRPr="007864AE" w:rsidRDefault="007864AE" w:rsidP="007864AE">
            <w:pPr>
              <w:pStyle w:val="Paragraphedeliste"/>
              <w:numPr>
                <w:ilvl w:val="0"/>
                <w:numId w:val="14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Mise en ligne du site internet sur votre espace d’hébergement</w:t>
            </w:r>
          </w:p>
        </w:tc>
        <w:tc>
          <w:tcPr>
            <w:tcW w:w="1276" w:type="dxa"/>
          </w:tcPr>
          <w:p w:rsidR="007864AE" w:rsidRPr="00DD6C39" w:rsidRDefault="00DD6C39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2</w:t>
            </w:r>
          </w:p>
        </w:tc>
        <w:tc>
          <w:tcPr>
            <w:tcW w:w="1607" w:type="dxa"/>
          </w:tcPr>
          <w:p w:rsidR="007864AE" w:rsidRPr="00DD6C39" w:rsidRDefault="00DD6C39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70.00 €</w:t>
            </w:r>
          </w:p>
        </w:tc>
        <w:tc>
          <w:tcPr>
            <w:tcW w:w="1607" w:type="dxa"/>
          </w:tcPr>
          <w:p w:rsidR="007864AE" w:rsidRPr="00DD6C39" w:rsidRDefault="00DD6C39" w:rsidP="00956460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DD6C39">
              <w:rPr>
                <w:szCs w:val="20"/>
              </w:rPr>
              <w:tab/>
              <w:t>140.00 €</w:t>
            </w:r>
          </w:p>
        </w:tc>
      </w:tr>
      <w:tr w:rsidR="007D6162" w:rsidRPr="005477E8" w:rsidTr="005477E8">
        <w:trPr>
          <w:trHeight w:val="336"/>
        </w:trPr>
        <w:tc>
          <w:tcPr>
            <w:tcW w:w="6464" w:type="dxa"/>
          </w:tcPr>
          <w:p w:rsidR="007D6162" w:rsidRPr="00DD6C39" w:rsidRDefault="007D6162" w:rsidP="00DD6C39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Formation</w:t>
            </w:r>
            <w:r w:rsidRPr="005477E8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ab/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956460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  <w:t>520.00 €</w:t>
            </w:r>
          </w:p>
        </w:tc>
      </w:tr>
      <w:tr w:rsidR="00DD6C39" w:rsidTr="005477E8">
        <w:trPr>
          <w:trHeight w:val="207"/>
        </w:trPr>
        <w:tc>
          <w:tcPr>
            <w:tcW w:w="6464" w:type="dxa"/>
          </w:tcPr>
          <w:p w:rsidR="00DD6C39" w:rsidRPr="00DD6C39" w:rsidRDefault="00DD6C39" w:rsidP="00DD6C39">
            <w:pPr>
              <w:pStyle w:val="Paragraphedeliste"/>
              <w:numPr>
                <w:ilvl w:val="0"/>
                <w:numId w:val="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Réalisation du livret d'accompagnement</w:t>
            </w:r>
          </w:p>
        </w:tc>
        <w:tc>
          <w:tcPr>
            <w:tcW w:w="1276" w:type="dxa"/>
          </w:tcPr>
          <w:p w:rsidR="00DD6C39" w:rsidRPr="00956460" w:rsidRDefault="00956460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4</w:t>
            </w:r>
          </w:p>
        </w:tc>
        <w:tc>
          <w:tcPr>
            <w:tcW w:w="1607" w:type="dxa"/>
          </w:tcPr>
          <w:p w:rsidR="00DD6C39" w:rsidRPr="00956460" w:rsidRDefault="00956460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60.00 €</w:t>
            </w:r>
          </w:p>
        </w:tc>
        <w:tc>
          <w:tcPr>
            <w:tcW w:w="1607" w:type="dxa"/>
          </w:tcPr>
          <w:p w:rsidR="00DD6C39" w:rsidRPr="00956460" w:rsidRDefault="00956460" w:rsidP="00956460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240.00 €</w:t>
            </w:r>
          </w:p>
        </w:tc>
      </w:tr>
      <w:tr w:rsidR="00DD6C39" w:rsidTr="005477E8">
        <w:trPr>
          <w:trHeight w:val="395"/>
        </w:trPr>
        <w:tc>
          <w:tcPr>
            <w:tcW w:w="6464" w:type="dxa"/>
          </w:tcPr>
          <w:p w:rsidR="00DD6C39" w:rsidRPr="00DD6C39" w:rsidRDefault="00DD6C39" w:rsidP="00DD6C39">
            <w:pPr>
              <w:pStyle w:val="Paragraphedeliste"/>
              <w:numPr>
                <w:ilvl w:val="0"/>
                <w:numId w:val="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>Formation à l'utilisation du site (une demi-journée par groupe de 5 personnes)</w:t>
            </w:r>
          </w:p>
        </w:tc>
        <w:tc>
          <w:tcPr>
            <w:tcW w:w="1276" w:type="dxa"/>
          </w:tcPr>
          <w:p w:rsidR="00DD6C39" w:rsidRPr="00956460" w:rsidRDefault="00956460" w:rsidP="005477E8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3.5</w:t>
            </w:r>
          </w:p>
        </w:tc>
        <w:tc>
          <w:tcPr>
            <w:tcW w:w="1607" w:type="dxa"/>
          </w:tcPr>
          <w:p w:rsidR="00DD6C39" w:rsidRPr="00956460" w:rsidRDefault="00956460" w:rsidP="00956460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80.00 €</w:t>
            </w:r>
          </w:p>
        </w:tc>
        <w:tc>
          <w:tcPr>
            <w:tcW w:w="1607" w:type="dxa"/>
          </w:tcPr>
          <w:p w:rsidR="00DD6C39" w:rsidRPr="00956460" w:rsidRDefault="00956460" w:rsidP="00956460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956460">
              <w:rPr>
                <w:szCs w:val="20"/>
              </w:rPr>
              <w:tab/>
              <w:t>280.00 €</w:t>
            </w:r>
          </w:p>
        </w:tc>
      </w:tr>
      <w:tr w:rsidR="007D6162" w:rsidRPr="005477E8" w:rsidTr="005477E8">
        <w:trPr>
          <w:trHeight w:val="238"/>
        </w:trPr>
        <w:tc>
          <w:tcPr>
            <w:tcW w:w="6464" w:type="dxa"/>
          </w:tcPr>
          <w:p w:rsidR="007D6162" w:rsidRPr="00DD6C39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  <w:r w:rsidRPr="008559B1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Référencement :</w:t>
            </w:r>
          </w:p>
        </w:tc>
        <w:tc>
          <w:tcPr>
            <w:tcW w:w="1276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7D6162" w:rsidP="005477E8">
            <w:pPr>
              <w:tabs>
                <w:tab w:val="left" w:pos="300"/>
                <w:tab w:val="left" w:pos="6663"/>
                <w:tab w:val="right" w:pos="10348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</w:pPr>
          </w:p>
        </w:tc>
        <w:tc>
          <w:tcPr>
            <w:tcW w:w="1607" w:type="dxa"/>
          </w:tcPr>
          <w:p w:rsidR="007D6162" w:rsidRPr="005477E8" w:rsidRDefault="00956460" w:rsidP="006E149C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5477E8">
              <w:rPr>
                <w:b/>
                <w:szCs w:val="20"/>
              </w:rPr>
              <w:tab/>
            </w:r>
            <w:r w:rsidR="006E149C">
              <w:rPr>
                <w:b/>
                <w:szCs w:val="20"/>
              </w:rPr>
              <w:t>Offert</w:t>
            </w:r>
          </w:p>
        </w:tc>
      </w:tr>
      <w:tr w:rsidR="00DD6C39" w:rsidTr="005477E8">
        <w:trPr>
          <w:trHeight w:val="395"/>
        </w:trPr>
        <w:tc>
          <w:tcPr>
            <w:tcW w:w="6464" w:type="dxa"/>
          </w:tcPr>
          <w:p w:rsidR="00DD6C39" w:rsidRPr="00DD6C39" w:rsidRDefault="00DD6C39" w:rsidP="00C93207">
            <w:pPr>
              <w:pStyle w:val="Paragraphedeliste"/>
              <w:numPr>
                <w:ilvl w:val="0"/>
                <w:numId w:val="11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rFonts w:ascii="Ubuntu" w:eastAsia="Times New Roman" w:hAnsi="Ubuntu"/>
                <w:bCs/>
                <w:color w:val="2C3E50"/>
                <w:lang w:val="fr-FR" w:eastAsia="fr-FR"/>
              </w:rPr>
            </w:pPr>
            <w:r w:rsidRPr="008559B1">
              <w:rPr>
                <w:rFonts w:ascii="Verdana" w:hAnsi="Verdana"/>
                <w:sz w:val="20"/>
                <w:szCs w:val="20"/>
                <w:lang w:val="fr-FR"/>
              </w:rPr>
              <w:t xml:space="preserve">Création et configuration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d’un outil de statistique Google Analytics</w:t>
            </w:r>
          </w:p>
        </w:tc>
        <w:tc>
          <w:tcPr>
            <w:tcW w:w="1276" w:type="dxa"/>
          </w:tcPr>
          <w:p w:rsidR="00DD6C39" w:rsidRPr="00FC2E98" w:rsidRDefault="00FC2E98" w:rsidP="006E149C">
            <w:pPr>
              <w:tabs>
                <w:tab w:val="right" w:pos="624"/>
                <w:tab w:val="right" w:pos="907"/>
                <w:tab w:val="right" w:pos="10632"/>
              </w:tabs>
              <w:rPr>
                <w:szCs w:val="20"/>
              </w:rPr>
            </w:pPr>
            <w:r w:rsidRPr="00FC2E98">
              <w:rPr>
                <w:szCs w:val="20"/>
              </w:rPr>
              <w:tab/>
            </w:r>
          </w:p>
        </w:tc>
        <w:tc>
          <w:tcPr>
            <w:tcW w:w="1607" w:type="dxa"/>
          </w:tcPr>
          <w:p w:rsidR="00DD6C39" w:rsidRPr="00FC2E98" w:rsidRDefault="00DD6C39" w:rsidP="00FC2E98">
            <w:pPr>
              <w:tabs>
                <w:tab w:val="right" w:pos="1144"/>
                <w:tab w:val="right" w:pos="10632"/>
              </w:tabs>
              <w:rPr>
                <w:szCs w:val="20"/>
              </w:rPr>
            </w:pPr>
          </w:p>
        </w:tc>
        <w:tc>
          <w:tcPr>
            <w:tcW w:w="1607" w:type="dxa"/>
          </w:tcPr>
          <w:p w:rsidR="00DD6C39" w:rsidRPr="00FC2E98" w:rsidRDefault="006E149C" w:rsidP="007D6162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>
              <w:rPr>
                <w:szCs w:val="20"/>
              </w:rPr>
              <w:tab/>
              <w:t>Offert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H.T.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357580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5477E8">
              <w:rPr>
                <w:b/>
                <w:szCs w:val="20"/>
              </w:rPr>
              <w:t>2 16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TVA 20%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5477E8" w:rsidP="005477E8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432</w:t>
            </w:r>
            <w:r w:rsidR="00357580" w:rsidRPr="002D139C">
              <w:rPr>
                <w:b/>
                <w:szCs w:val="20"/>
              </w:rPr>
              <w:t>.00 €</w:t>
            </w:r>
          </w:p>
        </w:tc>
      </w:tr>
      <w:tr w:rsidR="00357580" w:rsidTr="005477E8">
        <w:tc>
          <w:tcPr>
            <w:tcW w:w="6464" w:type="dxa"/>
          </w:tcPr>
          <w:p w:rsidR="00357580" w:rsidRPr="008559B1" w:rsidRDefault="00357580" w:rsidP="007D6162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T.T.C. :</w:t>
            </w:r>
          </w:p>
        </w:tc>
        <w:tc>
          <w:tcPr>
            <w:tcW w:w="1276" w:type="dxa"/>
          </w:tcPr>
          <w:p w:rsidR="00357580" w:rsidRDefault="00357580" w:rsidP="005477E8">
            <w:pPr>
              <w:tabs>
                <w:tab w:val="right" w:pos="624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Default="00357580" w:rsidP="00DD6C39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607" w:type="dxa"/>
          </w:tcPr>
          <w:p w:rsidR="00357580" w:rsidRPr="002D139C" w:rsidRDefault="005477E8" w:rsidP="007D6162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2 592</w:t>
            </w:r>
            <w:r w:rsidR="00357580">
              <w:rPr>
                <w:b/>
                <w:szCs w:val="20"/>
              </w:rPr>
              <w:t>.00 €</w:t>
            </w:r>
          </w:p>
        </w:tc>
      </w:tr>
    </w:tbl>
    <w:p w:rsidR="00C93207" w:rsidRDefault="00C93207" w:rsidP="00C93207">
      <w:pPr>
        <w:jc w:val="both"/>
        <w:rPr>
          <w:rFonts w:eastAsia="Times New Roman"/>
          <w:bCs/>
          <w:szCs w:val="20"/>
        </w:rPr>
      </w:pPr>
    </w:p>
    <w:p w:rsidR="00464BD9" w:rsidRDefault="00464BD9" w:rsidP="00C9320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6E149C" w:rsidRDefault="006E149C" w:rsidP="00C93207">
      <w:pPr>
        <w:rPr>
          <w:rFonts w:eastAsia="Times New Roman"/>
          <w:bCs/>
          <w:szCs w:val="20"/>
        </w:rPr>
      </w:pPr>
      <w:r w:rsidRPr="006E149C">
        <w:rPr>
          <w:rFonts w:eastAsia="Times New Roman"/>
          <w:bCs/>
          <w:szCs w:val="20"/>
        </w:rPr>
        <w:t>A réception de la facture, par chèque ou virement bancaire.</w:t>
      </w:r>
    </w:p>
    <w:p w:rsidR="00A832B9" w:rsidRDefault="00A832B9" w:rsidP="00C93207">
      <w:pPr>
        <w:rPr>
          <w:rFonts w:eastAsia="Times New Roman"/>
          <w:bCs/>
          <w:szCs w:val="20"/>
        </w:rPr>
      </w:pPr>
    </w:p>
    <w:p w:rsidR="00A832B9" w:rsidRPr="00A832B9" w:rsidRDefault="00A832B9" w:rsidP="00C9320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A832B9">
        <w:rPr>
          <w:rFonts w:ascii="Ubuntu" w:eastAsia="Times New Roman" w:hAnsi="Ubuntu"/>
          <w:bCs/>
          <w:color w:val="2C3E50"/>
          <w:sz w:val="28"/>
          <w:szCs w:val="28"/>
        </w:rPr>
        <w:t xml:space="preserve">Echéances : </w:t>
      </w:r>
    </w:p>
    <w:p w:rsidR="00464BD9" w:rsidRPr="005C7E00" w:rsidRDefault="00464BD9" w:rsidP="006E149C">
      <w:pPr>
        <w:pStyle w:val="Paragraphedeliste"/>
        <w:numPr>
          <w:ilvl w:val="0"/>
          <w:numId w:val="17"/>
        </w:numPr>
        <w:tabs>
          <w:tab w:val="left" w:pos="6804"/>
        </w:tabs>
        <w:spacing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 w:rsidRPr="005C7E00">
        <w:rPr>
          <w:rFonts w:ascii="Verdana" w:eastAsia="Times New Roman" w:hAnsi="Verdana"/>
          <w:bCs/>
          <w:sz w:val="20"/>
          <w:szCs w:val="20"/>
          <w:lang w:val="fr-FR"/>
        </w:rPr>
        <w:t>40% à la commande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  <w:t>soit 864.00 € HT – 1 036.80 € TTC</w:t>
      </w:r>
    </w:p>
    <w:p w:rsidR="00464BD9" w:rsidRPr="005C7E00" w:rsidRDefault="00464BD9" w:rsidP="006E149C">
      <w:pPr>
        <w:pStyle w:val="Paragraphedeliste"/>
        <w:numPr>
          <w:ilvl w:val="0"/>
          <w:numId w:val="17"/>
        </w:numPr>
        <w:tabs>
          <w:tab w:val="left" w:pos="6804"/>
        </w:tabs>
        <w:spacing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 w:rsidRPr="005C7E00">
        <w:rPr>
          <w:rFonts w:ascii="Verdana" w:eastAsia="Times New Roman" w:hAnsi="Verdana"/>
          <w:bCs/>
          <w:sz w:val="20"/>
          <w:szCs w:val="20"/>
          <w:lang w:val="fr-FR"/>
        </w:rPr>
        <w:t>30% à la validation de la maquette graphique</w:t>
      </w:r>
      <w:r w:rsidR="006E149C" w:rsidRPr="006E149C"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  <w:t>soit 648.00 € HT – 777.60 € TTC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</w:r>
    </w:p>
    <w:p w:rsidR="00464BD9" w:rsidRDefault="00464BD9" w:rsidP="006E149C">
      <w:pPr>
        <w:pStyle w:val="Paragraphedeliste"/>
        <w:numPr>
          <w:ilvl w:val="0"/>
          <w:numId w:val="17"/>
        </w:numPr>
        <w:tabs>
          <w:tab w:val="left" w:pos="6804"/>
        </w:tabs>
        <w:spacing w:line="276" w:lineRule="auto"/>
        <w:rPr>
          <w:rFonts w:ascii="Verdana" w:eastAsia="Times New Roman" w:hAnsi="Verdana"/>
          <w:bCs/>
          <w:sz w:val="20"/>
          <w:szCs w:val="20"/>
          <w:lang w:val="fr-FR"/>
        </w:rPr>
      </w:pPr>
      <w:r w:rsidRPr="005C7E00">
        <w:rPr>
          <w:rFonts w:ascii="Verdana" w:eastAsia="Times New Roman" w:hAnsi="Verdana"/>
          <w:bCs/>
          <w:sz w:val="20"/>
          <w:szCs w:val="20"/>
          <w:lang w:val="fr-FR"/>
        </w:rPr>
        <w:t>30% à la mise en ligne</w:t>
      </w:r>
      <w:r w:rsidR="006E149C" w:rsidRPr="006E149C"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  <w:t>soit 648.00 € HT – 777.60 € TTC</w:t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</w:r>
      <w:r w:rsidR="006E149C">
        <w:rPr>
          <w:rFonts w:ascii="Verdana" w:eastAsia="Times New Roman" w:hAnsi="Verdana"/>
          <w:bCs/>
          <w:sz w:val="20"/>
          <w:szCs w:val="20"/>
          <w:lang w:val="fr-FR"/>
        </w:rPr>
        <w:tab/>
      </w:r>
    </w:p>
    <w:p w:rsidR="00F70CBC" w:rsidRDefault="00F70CBC" w:rsidP="00F70CBC">
      <w:pPr>
        <w:jc w:val="both"/>
        <w:rPr>
          <w:rFonts w:eastAsia="Times New Roman"/>
          <w:bCs/>
          <w:szCs w:val="20"/>
        </w:rPr>
      </w:pPr>
    </w:p>
    <w:p w:rsidR="00C93207" w:rsidRDefault="00C93207">
      <w:pPr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F70CBC" w:rsidRPr="005C7E00" w:rsidRDefault="00F70CBC" w:rsidP="00C93207">
      <w:pPr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DD02A0" w:rsidRDefault="00DD02A0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</w:t>
      </w:r>
      <w:r>
        <w:rPr>
          <w:rFonts w:ascii="Verdana" w:hAnsi="Verdana"/>
          <w:sz w:val="20"/>
          <w:szCs w:val="20"/>
        </w:rPr>
        <w:t>’achat des  visuels, la réservation du nom de domaine, la location d’un espace d’hébergement et l</w:t>
      </w:r>
      <w:r w:rsidRPr="0026194D">
        <w:rPr>
          <w:rFonts w:ascii="Verdana" w:hAnsi="Verdana"/>
          <w:sz w:val="20"/>
          <w:szCs w:val="20"/>
        </w:rPr>
        <w:t>a maintenan</w:t>
      </w:r>
      <w:r>
        <w:rPr>
          <w:rFonts w:ascii="Verdana" w:hAnsi="Verdana"/>
          <w:sz w:val="20"/>
          <w:szCs w:val="20"/>
        </w:rPr>
        <w:t>ce de votre futur site internet.</w:t>
      </w:r>
    </w:p>
    <w:p w:rsidR="00DD02A0" w:rsidRDefault="00DD02A0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0D684B" w:rsidRPr="000D684B" w:rsidRDefault="000D684B" w:rsidP="00C93207">
      <w:pPr>
        <w:pStyle w:val="Default"/>
        <w:spacing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Photographie</w:t>
      </w:r>
      <w:r w:rsidR="000E434F">
        <w:rPr>
          <w:rFonts w:ascii="Ubuntu" w:hAnsi="Ubuntu" w:cstheme="minorBidi"/>
          <w:color w:val="E25046"/>
          <w:sz w:val="28"/>
          <w:szCs w:val="28"/>
          <w:lang w:eastAsia="fr-FR"/>
        </w:rPr>
        <w:t>s et illustrations</w:t>
      </w: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 :</w:t>
      </w:r>
    </w:p>
    <w:p w:rsidR="000D684B" w:rsidRDefault="00F70CBC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Dans le cadre de la création graphique, vous serez amené à </w:t>
      </w:r>
      <w:r>
        <w:rPr>
          <w:rFonts w:ascii="Verdana" w:hAnsi="Verdana"/>
          <w:sz w:val="20"/>
          <w:szCs w:val="20"/>
        </w:rPr>
        <w:t xml:space="preserve">fournir des visuels ou à </w:t>
      </w:r>
      <w:r w:rsidRPr="0026194D">
        <w:rPr>
          <w:rFonts w:ascii="Verdana" w:hAnsi="Verdana"/>
          <w:sz w:val="20"/>
          <w:szCs w:val="20"/>
        </w:rPr>
        <w:t>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F70CBC" w:rsidRDefault="00F70CBC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Veillez à avoir toutes avec les autorisations de diffusion pour les photos où des personnes pourraient être  identifiables.</w:t>
      </w:r>
    </w:p>
    <w:p w:rsidR="00DD02A0" w:rsidRDefault="00DD02A0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0D684B" w:rsidRPr="000D684B" w:rsidRDefault="000D684B" w:rsidP="00C93207">
      <w:pPr>
        <w:pStyle w:val="Default"/>
        <w:tabs>
          <w:tab w:val="left" w:pos="5670"/>
        </w:tabs>
        <w:spacing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>
        <w:rPr>
          <w:rFonts w:ascii="Ubuntu" w:hAnsi="Ubuntu" w:cstheme="minorBidi"/>
          <w:color w:val="E25046"/>
          <w:sz w:val="28"/>
          <w:szCs w:val="28"/>
          <w:lang w:eastAsia="fr-FR"/>
        </w:rPr>
        <w:t>Nom de domaine et h</w:t>
      </w: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ébergement :</w:t>
      </w:r>
    </w:p>
    <w:p w:rsidR="00DD02A0" w:rsidRDefault="00DD02A0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semblerait que les noms de domaine suivants soient libres : </w:t>
      </w:r>
    </w:p>
    <w:p w:rsidR="00DD02A0" w:rsidRPr="000D684B" w:rsidRDefault="00DD02A0" w:rsidP="00C93207">
      <w:pPr>
        <w:pStyle w:val="Default"/>
        <w:numPr>
          <w:ilvl w:val="0"/>
          <w:numId w:val="21"/>
        </w:numPr>
        <w:tabs>
          <w:tab w:val="left" w:pos="5670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0D684B">
        <w:rPr>
          <w:rFonts w:ascii="Verdana" w:hAnsi="Verdana"/>
          <w:b/>
          <w:bCs/>
          <w:sz w:val="20"/>
          <w:szCs w:val="20"/>
          <w:lang w:val="en-US"/>
        </w:rPr>
        <w:t xml:space="preserve">auberives.fr </w:t>
      </w:r>
      <w:r w:rsidRPr="000D684B">
        <w:rPr>
          <w:rFonts w:ascii="Verdana" w:hAnsi="Verdana"/>
          <w:b/>
          <w:bCs/>
          <w:sz w:val="20"/>
          <w:szCs w:val="20"/>
          <w:lang w:val="en-US"/>
        </w:rPr>
        <w:tab/>
        <w:t>5.49 €</w:t>
      </w:r>
      <w:r w:rsidRPr="000D684B">
        <w:rPr>
          <w:rFonts w:ascii="Verdana" w:hAnsi="Verdana"/>
          <w:bCs/>
          <w:sz w:val="20"/>
          <w:szCs w:val="20"/>
          <w:lang w:val="en-US"/>
        </w:rPr>
        <w:t xml:space="preserve"> HT</w:t>
      </w:r>
      <w:r w:rsidR="000D684B" w:rsidRPr="000D684B">
        <w:rPr>
          <w:rFonts w:ascii="Verdana" w:hAnsi="Verdana"/>
          <w:bCs/>
          <w:sz w:val="20"/>
          <w:szCs w:val="20"/>
          <w:lang w:val="en-US"/>
        </w:rPr>
        <w:t>/an</w:t>
      </w:r>
      <w:r w:rsidRPr="000D684B">
        <w:rPr>
          <w:rFonts w:ascii="Verdana" w:hAnsi="Verdana"/>
          <w:bCs/>
          <w:sz w:val="20"/>
          <w:szCs w:val="20"/>
          <w:lang w:val="en-US"/>
        </w:rPr>
        <w:t xml:space="preserve"> chez OVH</w:t>
      </w:r>
    </w:p>
    <w:p w:rsidR="00AA6997" w:rsidRPr="00DD02A0" w:rsidRDefault="00DD02A0" w:rsidP="006E149C">
      <w:pPr>
        <w:pStyle w:val="Default"/>
        <w:numPr>
          <w:ilvl w:val="0"/>
          <w:numId w:val="21"/>
        </w:numPr>
        <w:tabs>
          <w:tab w:val="left" w:pos="5670"/>
        </w:tabs>
        <w:spacing w:after="200" w:line="276" w:lineRule="auto"/>
        <w:ind w:left="1060" w:hanging="357"/>
        <w:rPr>
          <w:rFonts w:ascii="Verdana" w:hAnsi="Verdana"/>
          <w:sz w:val="20"/>
          <w:szCs w:val="20"/>
        </w:rPr>
      </w:pPr>
      <w:r w:rsidRPr="00DD02A0">
        <w:rPr>
          <w:rFonts w:ascii="Verdana" w:hAnsi="Verdana"/>
          <w:b/>
          <w:bCs/>
          <w:sz w:val="20"/>
          <w:szCs w:val="20"/>
        </w:rPr>
        <w:t>auberives-sur-vareze.fr 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 xml:space="preserve">5.49 € </w:t>
      </w:r>
      <w:r w:rsidRPr="00DD02A0">
        <w:rPr>
          <w:rFonts w:ascii="Verdana" w:hAnsi="Verdana"/>
          <w:bCs/>
          <w:sz w:val="20"/>
          <w:szCs w:val="20"/>
        </w:rPr>
        <w:t>HT</w:t>
      </w:r>
      <w:r w:rsidR="000D684B" w:rsidRPr="000D684B">
        <w:rPr>
          <w:rFonts w:ascii="Verdana" w:hAnsi="Verdana"/>
          <w:bCs/>
          <w:sz w:val="20"/>
          <w:szCs w:val="20"/>
        </w:rPr>
        <w:t>/an</w:t>
      </w:r>
      <w:r w:rsidRPr="00DD02A0">
        <w:rPr>
          <w:rFonts w:ascii="Verdana" w:hAnsi="Verdana"/>
          <w:bCs/>
          <w:sz w:val="20"/>
          <w:szCs w:val="20"/>
        </w:rPr>
        <w:t xml:space="preserve"> chez OVH</w:t>
      </w:r>
    </w:p>
    <w:p w:rsidR="000D684B" w:rsidRDefault="000D684B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indique ci-dessous quelques informations concernant les tarifs de l’hébergeur OVH :</w:t>
      </w:r>
    </w:p>
    <w:p w:rsidR="000D684B" w:rsidRDefault="000D684B" w:rsidP="00C93207">
      <w:pPr>
        <w:pStyle w:val="Default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Hébergement formule « Perso » : 100 Go d’espace disque, possibilité de 10 boîtes mails, 1 base de données de 200 Mo,… pour un </w:t>
      </w:r>
      <w:r w:rsidRPr="000D684B">
        <w:rPr>
          <w:rFonts w:ascii="Verdana" w:hAnsi="Verdana"/>
          <w:b/>
          <w:sz w:val="20"/>
          <w:szCs w:val="20"/>
        </w:rPr>
        <w:t>coût annuel de 35.88 € HT</w:t>
      </w:r>
    </w:p>
    <w:p w:rsidR="006E149C" w:rsidRPr="006E149C" w:rsidRDefault="000D684B" w:rsidP="006E149C">
      <w:pPr>
        <w:pStyle w:val="Default"/>
        <w:numPr>
          <w:ilvl w:val="0"/>
          <w:numId w:val="22"/>
        </w:numPr>
        <w:spacing w:after="200" w:line="276" w:lineRule="auto"/>
        <w:ind w:left="1060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Hébergement formule « Pro » : 250 Go d’espace disque, possibilité de 100 boîtes mails, 3 bases de données de 400 Mo et une de 2 Go,… pour un </w:t>
      </w:r>
      <w:r w:rsidRPr="000D684B">
        <w:rPr>
          <w:rFonts w:ascii="Verdana" w:hAnsi="Verdana"/>
          <w:b/>
          <w:sz w:val="20"/>
          <w:szCs w:val="20"/>
        </w:rPr>
        <w:t>coût annuel de 71.88 € HT</w:t>
      </w:r>
    </w:p>
    <w:p w:rsidR="006E149C" w:rsidRPr="006E149C" w:rsidRDefault="006E149C" w:rsidP="006E149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6E149C">
        <w:rPr>
          <w:rFonts w:ascii="Verdana" w:hAnsi="Verdana"/>
          <w:sz w:val="20"/>
          <w:szCs w:val="20"/>
        </w:rPr>
        <w:t>Pour avoir plus d’information sur les différentes offres, je vous invite à consulter leur site 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BA0254">
          <w:rPr>
            <w:rStyle w:val="Lienhypertexte"/>
            <w:rFonts w:ascii="Verdana" w:hAnsi="Verdana"/>
            <w:sz w:val="20"/>
            <w:szCs w:val="20"/>
          </w:rPr>
          <w:t>https://www.ovh.com/fr/hebergement-web/</w:t>
        </w:r>
      </w:hyperlink>
      <w:r>
        <w:rPr>
          <w:rFonts w:ascii="Verdana" w:hAnsi="Verdana"/>
          <w:sz w:val="20"/>
          <w:szCs w:val="20"/>
        </w:rPr>
        <w:t>.</w:t>
      </w:r>
    </w:p>
    <w:p w:rsidR="006E149C" w:rsidRDefault="006E149C" w:rsidP="006E149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C93207" w:rsidRDefault="00464BD9" w:rsidP="00C93207">
      <w:pPr>
        <w:pStyle w:val="Default"/>
        <w:spacing w:before="240" w:line="276" w:lineRule="auto"/>
        <w:rPr>
          <w:rFonts w:ascii="Ubuntu" w:hAnsi="Ubuntu" w:cstheme="minorBidi"/>
          <w:color w:val="E25046"/>
          <w:sz w:val="28"/>
          <w:szCs w:val="28"/>
          <w:lang w:eastAsia="fr-FR"/>
        </w:rPr>
      </w:pPr>
      <w:r w:rsidRPr="000D684B">
        <w:rPr>
          <w:rFonts w:ascii="Ubuntu" w:hAnsi="Ubuntu" w:cstheme="minorBidi"/>
          <w:color w:val="E25046"/>
          <w:sz w:val="28"/>
          <w:szCs w:val="28"/>
          <w:lang w:eastAsia="fr-FR"/>
        </w:rPr>
        <w:t>Maintenance :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>Ce devis n’intègre pas la maintenance de votre futur site internet.</w:t>
      </w:r>
      <w:r w:rsidR="00F70CBC" w:rsidRPr="00C93207">
        <w:rPr>
          <w:rFonts w:ascii="Verdana" w:hAnsi="Verdana"/>
          <w:sz w:val="20"/>
          <w:szCs w:val="20"/>
        </w:rPr>
        <w:t xml:space="preserve"> Elle peut vous être proposée en option suivant le devis de base </w:t>
      </w:r>
      <w:r w:rsidR="00AA6997" w:rsidRPr="00C93207">
        <w:rPr>
          <w:rFonts w:ascii="Verdana" w:hAnsi="Verdana"/>
          <w:sz w:val="20"/>
          <w:szCs w:val="20"/>
        </w:rPr>
        <w:t>présenté plus bas.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 xml:space="preserve">Le site sera conçu pour que vous puissiez réaliser vous-même les mises à jour de contenu. Toutefois un contrat de maintenance vous </w:t>
      </w:r>
      <w:r w:rsidR="00AA6997" w:rsidRPr="00C93207">
        <w:rPr>
          <w:rFonts w:ascii="Verdana" w:hAnsi="Verdana"/>
          <w:sz w:val="20"/>
          <w:szCs w:val="20"/>
        </w:rPr>
        <w:t>est</w:t>
      </w:r>
      <w:r w:rsidRPr="00C93207">
        <w:rPr>
          <w:rFonts w:ascii="Verdana" w:hAnsi="Verdana"/>
          <w:sz w:val="20"/>
          <w:szCs w:val="20"/>
        </w:rPr>
        <w:t xml:space="preserve"> proposé </w:t>
      </w:r>
      <w:r w:rsidR="00AA6997" w:rsidRPr="00C93207">
        <w:rPr>
          <w:rFonts w:ascii="Verdana" w:hAnsi="Verdana"/>
          <w:sz w:val="20"/>
          <w:szCs w:val="20"/>
        </w:rPr>
        <w:t>en option</w:t>
      </w:r>
      <w:r w:rsidRPr="00C93207">
        <w:rPr>
          <w:rFonts w:ascii="Verdana" w:hAnsi="Verdana"/>
          <w:sz w:val="20"/>
          <w:szCs w:val="20"/>
        </w:rPr>
        <w:t xml:space="preserve">, </w:t>
      </w:r>
      <w:r w:rsidR="00AA6997" w:rsidRPr="00C93207">
        <w:rPr>
          <w:rFonts w:ascii="Verdana" w:hAnsi="Verdana"/>
          <w:sz w:val="20"/>
          <w:szCs w:val="20"/>
        </w:rPr>
        <w:t xml:space="preserve">et pourra être ajusté </w:t>
      </w:r>
      <w:r w:rsidRPr="00C93207">
        <w:rPr>
          <w:rFonts w:ascii="Verdana" w:hAnsi="Verdana"/>
          <w:sz w:val="20"/>
          <w:szCs w:val="20"/>
        </w:rPr>
        <w:t>en fonction de votre besoin (sauvegarde du site, mise à jour du site, intervention sur le site pour les mises à jour techniques,</w:t>
      </w:r>
      <w:r w:rsidR="00AA6997" w:rsidRPr="00C93207">
        <w:rPr>
          <w:rFonts w:ascii="Verdana" w:hAnsi="Verdana"/>
          <w:sz w:val="20"/>
          <w:szCs w:val="20"/>
        </w:rPr>
        <w:t xml:space="preserve"> formations supplémentaires</w:t>
      </w:r>
      <w:r w:rsidRPr="00C93207">
        <w:rPr>
          <w:rFonts w:ascii="Verdana" w:hAnsi="Verdana"/>
          <w:sz w:val="20"/>
          <w:szCs w:val="20"/>
        </w:rPr>
        <w:t>…).</w:t>
      </w:r>
    </w:p>
    <w:p w:rsidR="00464BD9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>La maintenance est généralement de deux types :</w:t>
      </w:r>
    </w:p>
    <w:p w:rsidR="00464BD9" w:rsidRPr="005C7E00" w:rsidRDefault="00464BD9" w:rsidP="00C93207">
      <w:pPr>
        <w:pStyle w:val="Paragraphedeliste"/>
        <w:numPr>
          <w:ilvl w:val="0"/>
          <w:numId w:val="18"/>
        </w:numPr>
        <w:spacing w:after="240" w:line="276" w:lineRule="auto"/>
        <w:ind w:left="567" w:hanging="283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464BD9" w:rsidRPr="005C7E00" w:rsidRDefault="00464BD9" w:rsidP="00C93207">
      <w:pPr>
        <w:pStyle w:val="Paragraphedeliste"/>
        <w:numPr>
          <w:ilvl w:val="0"/>
          <w:numId w:val="18"/>
        </w:numPr>
        <w:spacing w:after="240" w:line="276" w:lineRule="auto"/>
        <w:ind w:left="567" w:hanging="283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F70CBC" w:rsidRPr="00C93207" w:rsidRDefault="00464BD9" w:rsidP="00C93207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C93207">
        <w:rPr>
          <w:rFonts w:ascii="Verdana" w:hAnsi="Verdana"/>
          <w:sz w:val="20"/>
          <w:szCs w:val="20"/>
        </w:rPr>
        <w:t xml:space="preserve">La maintenance qui vous </w:t>
      </w:r>
      <w:r w:rsidR="00AA6997" w:rsidRPr="00C93207">
        <w:rPr>
          <w:rFonts w:ascii="Verdana" w:hAnsi="Verdana"/>
          <w:sz w:val="20"/>
          <w:szCs w:val="20"/>
        </w:rPr>
        <w:t>est</w:t>
      </w:r>
      <w:r w:rsidRPr="00C93207">
        <w:rPr>
          <w:rFonts w:ascii="Verdana" w:hAnsi="Verdana"/>
          <w:sz w:val="20"/>
          <w:szCs w:val="20"/>
        </w:rPr>
        <w:t xml:space="preserve"> proposée concerne la maintenance « corrective ». En ce qui concerne la maintenance « évolutive », celle-ci pourra être assurée en fonction d’un devis estimatif de notre part et de son acceptation par vos soins.</w:t>
      </w:r>
    </w:p>
    <w:tbl>
      <w:tblPr>
        <w:tblStyle w:val="Grilledutableau"/>
        <w:tblW w:w="109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347"/>
        <w:gridCol w:w="1607"/>
      </w:tblGrid>
      <w:tr w:rsidR="00F70CBC" w:rsidRPr="00464BD9" w:rsidTr="00AA6997">
        <w:tc>
          <w:tcPr>
            <w:tcW w:w="9347" w:type="dxa"/>
          </w:tcPr>
          <w:p w:rsidR="00F70CBC" w:rsidRPr="00464BD9" w:rsidRDefault="00F70CBC" w:rsidP="00AA6997">
            <w:pPr>
              <w:tabs>
                <w:tab w:val="right" w:pos="1593"/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 xml:space="preserve"> en option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 xml:space="preserve"> : </w:t>
            </w:r>
          </w:p>
        </w:tc>
        <w:tc>
          <w:tcPr>
            <w:tcW w:w="1607" w:type="dxa"/>
          </w:tcPr>
          <w:p w:rsidR="00F70CBC" w:rsidRPr="00464BD9" w:rsidRDefault="00F70CBC" w:rsidP="00AA6997">
            <w:pPr>
              <w:tabs>
                <w:tab w:val="right" w:pos="1380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Montant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 xml:space="preserve"> </w:t>
            </w:r>
            <w:r w:rsidRPr="00464BD9">
              <w:rPr>
                <w:rFonts w:ascii="Ubuntu" w:hAnsi="Ubuntu"/>
                <w:color w:val="E25046"/>
                <w:sz w:val="24"/>
                <w:szCs w:val="24"/>
              </w:rPr>
              <w:t>HT</w:t>
            </w:r>
          </w:p>
        </w:tc>
      </w:tr>
      <w:tr w:rsidR="00F70CBC" w:rsidTr="00AA6997">
        <w:trPr>
          <w:trHeight w:val="395"/>
        </w:trPr>
        <w:tc>
          <w:tcPr>
            <w:tcW w:w="9347" w:type="dxa"/>
          </w:tcPr>
          <w:p w:rsidR="00F70CBC" w:rsidRDefault="00F70CBC" w:rsidP="00AA6997">
            <w:pPr>
              <w:tabs>
                <w:tab w:val="left" w:pos="300"/>
                <w:tab w:val="left" w:pos="6663"/>
                <w:tab w:val="right" w:pos="10348"/>
              </w:tabs>
              <w:rPr>
                <w:rFonts w:eastAsia="Times New Roman" w:cs="Times New Roman"/>
                <w:color w:val="000000"/>
                <w:szCs w:val="20"/>
                <w:lang w:eastAsia="fr-FR"/>
              </w:rPr>
            </w:pPr>
            <w:r w:rsidRPr="00464BD9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Forfait annue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l de maintenance</w:t>
            </w:r>
            <w:r w:rsidR="00AA6997"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 xml:space="preserve"> corrective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bdr w:val="nil"/>
                <w:lang w:eastAsia="fr-FR"/>
              </w:rPr>
              <w:t> :</w:t>
            </w:r>
            <w:r>
              <w:rPr>
                <w:rFonts w:eastAsia="Times New Roman" w:cs="Times New Roman"/>
                <w:color w:val="000000"/>
                <w:szCs w:val="20"/>
                <w:lang w:eastAsia="fr-FR"/>
              </w:rPr>
              <w:t xml:space="preserve"> </w:t>
            </w:r>
          </w:p>
          <w:p w:rsidR="00F70CBC" w:rsidRPr="00F70CBC" w:rsidRDefault="00F70CBC" w:rsidP="00AA6997">
            <w:pPr>
              <w:pStyle w:val="Paragraphedeliste"/>
              <w:numPr>
                <w:ilvl w:val="0"/>
                <w:numId w:val="1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szCs w:val="20"/>
                <w:lang w:val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M</w:t>
            </w:r>
            <w:r w:rsidRPr="00F70CBC"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aintenance du site avec sauvegar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de du contenu une fois par mois</w:t>
            </w:r>
          </w:p>
          <w:p w:rsidR="00F70CBC" w:rsidRPr="00F70CBC" w:rsidRDefault="00F70CBC" w:rsidP="00AA6997">
            <w:pPr>
              <w:pStyle w:val="Paragraphedeliste"/>
              <w:numPr>
                <w:ilvl w:val="0"/>
                <w:numId w:val="19"/>
              </w:numPr>
              <w:tabs>
                <w:tab w:val="left" w:pos="300"/>
                <w:tab w:val="left" w:pos="6663"/>
                <w:tab w:val="right" w:pos="10348"/>
              </w:tabs>
              <w:ind w:left="567" w:hanging="283"/>
              <w:rPr>
                <w:szCs w:val="20"/>
                <w:lang w:val="fr-FR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H</w:t>
            </w:r>
            <w:r w:rsidRPr="00F70CBC">
              <w:rPr>
                <w:rFonts w:ascii="Verdana" w:eastAsia="Times New Roman" w:hAnsi="Verdana"/>
                <w:color w:val="000000"/>
                <w:sz w:val="20"/>
                <w:szCs w:val="20"/>
                <w:lang w:val="fr-FR" w:eastAsia="fr-FR"/>
              </w:rPr>
              <w:t>otline limitée à 1h par mois</w:t>
            </w:r>
          </w:p>
        </w:tc>
        <w:tc>
          <w:tcPr>
            <w:tcW w:w="1607" w:type="dxa"/>
          </w:tcPr>
          <w:p w:rsidR="00F70CBC" w:rsidRPr="00C93207" w:rsidRDefault="00F70CBC" w:rsidP="00AA6997">
            <w:pPr>
              <w:tabs>
                <w:tab w:val="right" w:pos="1380"/>
                <w:tab w:val="right" w:pos="10632"/>
              </w:tabs>
              <w:rPr>
                <w:szCs w:val="20"/>
              </w:rPr>
            </w:pPr>
            <w:r w:rsidRPr="00C93207">
              <w:rPr>
                <w:szCs w:val="20"/>
              </w:rPr>
              <w:tab/>
              <w:t>500.00 €</w:t>
            </w:r>
          </w:p>
        </w:tc>
      </w:tr>
      <w:tr w:rsidR="00F70CBC" w:rsidTr="00AA6997">
        <w:trPr>
          <w:trHeight w:val="315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H.T.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500.00 €</w:t>
            </w:r>
          </w:p>
        </w:tc>
      </w:tr>
      <w:tr w:rsidR="00F70CBC" w:rsidTr="00AA6997">
        <w:trPr>
          <w:trHeight w:val="251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TVA 20%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100.00 €</w:t>
            </w:r>
          </w:p>
        </w:tc>
      </w:tr>
      <w:tr w:rsidR="00F70CBC" w:rsidTr="00AA6997">
        <w:trPr>
          <w:trHeight w:val="242"/>
        </w:trPr>
        <w:tc>
          <w:tcPr>
            <w:tcW w:w="9347" w:type="dxa"/>
          </w:tcPr>
          <w:p w:rsidR="00F70CBC" w:rsidRPr="008559B1" w:rsidRDefault="00F70CBC" w:rsidP="00AA6997">
            <w:pPr>
              <w:tabs>
                <w:tab w:val="left" w:pos="300"/>
                <w:tab w:val="right" w:pos="10348"/>
              </w:tabs>
              <w:ind w:left="2552"/>
              <w:rPr>
                <w:b/>
                <w:szCs w:val="20"/>
              </w:rPr>
            </w:pPr>
            <w:r w:rsidRPr="008559B1">
              <w:rPr>
                <w:b/>
                <w:szCs w:val="20"/>
              </w:rPr>
              <w:t>Montant T.T.C. :</w:t>
            </w:r>
          </w:p>
        </w:tc>
        <w:tc>
          <w:tcPr>
            <w:tcW w:w="1607" w:type="dxa"/>
          </w:tcPr>
          <w:p w:rsidR="00F70CBC" w:rsidRPr="00F70CBC" w:rsidRDefault="00F70CBC" w:rsidP="00AA6997">
            <w:pPr>
              <w:tabs>
                <w:tab w:val="right" w:pos="1380"/>
                <w:tab w:val="right" w:pos="10632"/>
              </w:tabs>
              <w:rPr>
                <w:b/>
                <w:szCs w:val="20"/>
              </w:rPr>
            </w:pPr>
            <w:r w:rsidRPr="00F70CBC">
              <w:rPr>
                <w:b/>
                <w:szCs w:val="20"/>
              </w:rPr>
              <w:tab/>
              <w:t>600.00 €</w:t>
            </w:r>
          </w:p>
        </w:tc>
      </w:tr>
    </w:tbl>
    <w:p w:rsidR="00F70CBC" w:rsidRPr="005C7E00" w:rsidRDefault="00F70CBC" w:rsidP="00464BD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C93207" w:rsidRDefault="00C93207">
      <w:pPr>
        <w:rPr>
          <w:color w:val="E25046"/>
          <w:sz w:val="28"/>
          <w:szCs w:val="28"/>
          <w:lang w:eastAsia="fr-FR"/>
        </w:rPr>
      </w:pPr>
    </w:p>
    <w:p w:rsidR="00464BD9" w:rsidRPr="005C7E00" w:rsidRDefault="00464BD9" w:rsidP="00464BD9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C7E00">
        <w:rPr>
          <w:color w:val="E25046"/>
          <w:sz w:val="28"/>
          <w:szCs w:val="28"/>
          <w:lang w:eastAsia="fr-FR"/>
        </w:rPr>
        <w:t>Développement du site :</w:t>
      </w:r>
      <w:r w:rsidRPr="005C7E00">
        <w:rPr>
          <w:color w:val="E25046"/>
          <w:sz w:val="28"/>
          <w:szCs w:val="28"/>
          <w:lang w:eastAsia="fr-FR"/>
        </w:rPr>
        <w:br/>
      </w:r>
      <w:r w:rsidRPr="005C7E00">
        <w:rPr>
          <w:b/>
          <w:color w:val="2C3E50"/>
          <w:szCs w:val="20"/>
        </w:rPr>
        <w:t>Votre site sera développé sur WordPress :</w:t>
      </w:r>
      <w:r w:rsidRPr="005C7E00">
        <w:rPr>
          <w:b/>
          <w:color w:val="2C3E50"/>
          <w:szCs w:val="20"/>
        </w:rPr>
        <w:br/>
      </w:r>
      <w:r w:rsidRPr="005C7E00">
        <w:rPr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464BD9" w:rsidRPr="005C7E00" w:rsidRDefault="00464BD9" w:rsidP="00464BD9">
      <w:pPr>
        <w:tabs>
          <w:tab w:val="left" w:pos="1134"/>
        </w:tabs>
        <w:spacing w:before="120" w:after="120"/>
        <w:rPr>
          <w:szCs w:val="20"/>
        </w:rPr>
      </w:pPr>
      <w:r w:rsidRPr="005C7E00">
        <w:rPr>
          <w:szCs w:val="20"/>
        </w:rPr>
        <w:t>3. Le contenu du site est modifiable en quelques clics, depuis n’importe quel ordinateur relié à internet.</w:t>
      </w:r>
      <w:r w:rsidRPr="005C7E00">
        <w:rPr>
          <w:szCs w:val="20"/>
        </w:rPr>
        <w:br/>
      </w:r>
    </w:p>
    <w:p w:rsidR="00AA6997" w:rsidRPr="00CE4ACA" w:rsidRDefault="00AA6997" w:rsidP="00AA6997">
      <w:pPr>
        <w:spacing w:before="120" w:after="120"/>
        <w:jc w:val="both"/>
        <w:rPr>
          <w:b/>
          <w:szCs w:val="20"/>
        </w:rPr>
      </w:pPr>
      <w:r w:rsidRPr="00CE4ACA">
        <w:rPr>
          <w:b/>
          <w:szCs w:val="20"/>
        </w:rPr>
        <w:t>Devis accepté pour :</w:t>
      </w:r>
    </w:p>
    <w:p w:rsidR="00AA6997" w:rsidRPr="00CE4ACA" w:rsidRDefault="00AA6997" w:rsidP="00AA6997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w:pict>
          <v:rect id="_x0000_s1027" style="position:absolute;left:0;text-align:left;margin-left:41.4pt;margin-top:2.15pt;width:10.5pt;height:9pt;z-index:251662336"/>
        </w:pict>
      </w:r>
      <w:r w:rsidRPr="00CE4ACA">
        <w:rPr>
          <w:szCs w:val="20"/>
        </w:rPr>
        <w:tab/>
      </w:r>
      <w:r>
        <w:rPr>
          <w:szCs w:val="20"/>
        </w:rPr>
        <w:t>La création du site internet</w:t>
      </w:r>
    </w:p>
    <w:p w:rsidR="00357580" w:rsidRDefault="00AA6997" w:rsidP="00AA6997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w:pict>
          <v:rect id="_x0000_s1028" style="position:absolute;left:0;text-align:left;margin-left:42.15pt;margin-top:2.45pt;width:10.5pt;height:9pt;z-index:251663360"/>
        </w:pict>
      </w:r>
      <w:r w:rsidRPr="00CE4ACA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La maintenance du site</w:t>
      </w:r>
    </w:p>
    <w:p w:rsidR="00357580" w:rsidRPr="00103FC4" w:rsidRDefault="00357580" w:rsidP="00357580">
      <w:pPr>
        <w:tabs>
          <w:tab w:val="left" w:pos="2410"/>
        </w:tabs>
        <w:spacing w:after="120"/>
        <w:ind w:right="-142"/>
        <w:rPr>
          <w:szCs w:val="20"/>
        </w:rPr>
      </w:pPr>
    </w:p>
    <w:p w:rsidR="00357580" w:rsidRPr="00746E1F" w:rsidRDefault="00357580" w:rsidP="00357580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357580" w:rsidTr="00DD6C39">
        <w:tc>
          <w:tcPr>
            <w:tcW w:w="5456" w:type="dxa"/>
          </w:tcPr>
          <w:p w:rsidR="00357580" w:rsidRPr="00633FAB" w:rsidRDefault="00357580" w:rsidP="00DD6C39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357580" w:rsidRPr="00633FAB" w:rsidRDefault="00357580" w:rsidP="00DD6C39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357580" w:rsidRPr="00633FAB" w:rsidRDefault="00357580" w:rsidP="00DD6C39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357580" w:rsidRPr="00633FAB" w:rsidRDefault="00357580" w:rsidP="00DD6C39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357580" w:rsidRPr="00103FC4" w:rsidRDefault="00357580" w:rsidP="00357580">
      <w:pPr>
        <w:rPr>
          <w:b/>
          <w:szCs w:val="20"/>
        </w:rPr>
      </w:pPr>
    </w:p>
    <w:p w:rsidR="00357580" w:rsidRDefault="00357580" w:rsidP="00357580"/>
    <w:p w:rsidR="00357580" w:rsidRDefault="00357580" w:rsidP="00357580"/>
    <w:p w:rsidR="00D0059A" w:rsidRDefault="00D0059A"/>
    <w:sectPr w:rsidR="00D0059A" w:rsidSect="00DD6C39">
      <w:footerReference w:type="default" r:id="rId9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ED" w:rsidRDefault="002630ED" w:rsidP="00E65D41">
      <w:pPr>
        <w:spacing w:after="0" w:line="240" w:lineRule="auto"/>
      </w:pPr>
      <w:r>
        <w:separator/>
      </w:r>
    </w:p>
  </w:endnote>
  <w:endnote w:type="continuationSeparator" w:id="0">
    <w:p w:rsidR="002630ED" w:rsidRDefault="002630ED" w:rsidP="00E6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A64036" w:rsidRPr="00E50326" w:rsidTr="00DD6C39">
      <w:tc>
        <w:tcPr>
          <w:tcW w:w="4164" w:type="pct"/>
          <w:tcBorders>
            <w:bottom w:val="nil"/>
          </w:tcBorders>
          <w:shd w:val="clear" w:color="auto" w:fill="auto"/>
        </w:tcPr>
        <w:p w:rsidR="00A64036" w:rsidRPr="00553AE5" w:rsidRDefault="00A64036" w:rsidP="00DD6C39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A64036" w:rsidRPr="00E50326" w:rsidRDefault="00A64036" w:rsidP="00DD6C39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2630ED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2630ED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A64036" w:rsidRPr="00553AE5" w:rsidRDefault="00A64036" w:rsidP="00DD6C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ED" w:rsidRDefault="002630ED" w:rsidP="00E65D41">
      <w:pPr>
        <w:spacing w:after="0" w:line="240" w:lineRule="auto"/>
      </w:pPr>
      <w:r>
        <w:separator/>
      </w:r>
    </w:p>
  </w:footnote>
  <w:footnote w:type="continuationSeparator" w:id="0">
    <w:p w:rsidR="002630ED" w:rsidRDefault="002630ED" w:rsidP="00E6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A0C"/>
    <w:multiLevelType w:val="hybridMultilevel"/>
    <w:tmpl w:val="6CD8F9DE"/>
    <w:lvl w:ilvl="0" w:tplc="962244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C500C58"/>
    <w:multiLevelType w:val="hybridMultilevel"/>
    <w:tmpl w:val="C0A403BE"/>
    <w:lvl w:ilvl="0" w:tplc="94B68004">
      <w:start w:val="600"/>
      <w:numFmt w:val="bullet"/>
      <w:lvlText w:val="-"/>
      <w:lvlJc w:val="left"/>
      <w:pPr>
        <w:ind w:left="106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E7839FB"/>
    <w:multiLevelType w:val="hybridMultilevel"/>
    <w:tmpl w:val="2F9A7B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322A"/>
    <w:multiLevelType w:val="hybridMultilevel"/>
    <w:tmpl w:val="E37803A4"/>
    <w:lvl w:ilvl="0" w:tplc="6A0E31D4">
      <w:start w:val="60"/>
      <w:numFmt w:val="bullet"/>
      <w:lvlText w:val="-"/>
      <w:lvlJc w:val="left"/>
      <w:pPr>
        <w:ind w:left="66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3F833AA"/>
    <w:multiLevelType w:val="hybridMultilevel"/>
    <w:tmpl w:val="6B1477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266A6"/>
    <w:multiLevelType w:val="hybridMultilevel"/>
    <w:tmpl w:val="BE80EC8E"/>
    <w:lvl w:ilvl="0" w:tplc="B6A8BC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3A14"/>
    <w:multiLevelType w:val="hybridMultilevel"/>
    <w:tmpl w:val="9C0E41F0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DA96DC4"/>
    <w:multiLevelType w:val="hybridMultilevel"/>
    <w:tmpl w:val="3AB6BF9A"/>
    <w:lvl w:ilvl="0" w:tplc="8AB6E6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4C44377"/>
    <w:multiLevelType w:val="hybridMultilevel"/>
    <w:tmpl w:val="C866721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954E74"/>
    <w:multiLevelType w:val="hybridMultilevel"/>
    <w:tmpl w:val="0C4AB5D0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E146DC1"/>
    <w:multiLevelType w:val="hybridMultilevel"/>
    <w:tmpl w:val="CC5C71A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06134B7"/>
    <w:multiLevelType w:val="hybridMultilevel"/>
    <w:tmpl w:val="0598E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D1115"/>
    <w:multiLevelType w:val="hybridMultilevel"/>
    <w:tmpl w:val="08C265D2"/>
    <w:lvl w:ilvl="0" w:tplc="040C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69F40F07"/>
    <w:multiLevelType w:val="hybridMultilevel"/>
    <w:tmpl w:val="76F07A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F2D6B"/>
    <w:multiLevelType w:val="hybridMultilevel"/>
    <w:tmpl w:val="F52C3294"/>
    <w:lvl w:ilvl="0" w:tplc="5F4C3AE0">
      <w:numFmt w:val="bullet"/>
      <w:lvlText w:val="-"/>
      <w:lvlJc w:val="left"/>
      <w:pPr>
        <w:ind w:left="6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75E51E78"/>
    <w:multiLevelType w:val="hybridMultilevel"/>
    <w:tmpl w:val="2B92C87A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79521A1C"/>
    <w:multiLevelType w:val="hybridMultilevel"/>
    <w:tmpl w:val="AF607C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61054"/>
    <w:multiLevelType w:val="hybridMultilevel"/>
    <w:tmpl w:val="35B605C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19"/>
  </w:num>
  <w:num w:numId="6">
    <w:abstractNumId w:val="20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16"/>
  </w:num>
  <w:num w:numId="17">
    <w:abstractNumId w:val="21"/>
  </w:num>
  <w:num w:numId="18">
    <w:abstractNumId w:val="1"/>
  </w:num>
  <w:num w:numId="19">
    <w:abstractNumId w:val="12"/>
  </w:num>
  <w:num w:numId="20">
    <w:abstractNumId w:val="2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7580"/>
    <w:rsid w:val="000A162F"/>
    <w:rsid w:val="000D684B"/>
    <w:rsid w:val="000E434F"/>
    <w:rsid w:val="00157F37"/>
    <w:rsid w:val="0016553B"/>
    <w:rsid w:val="002630ED"/>
    <w:rsid w:val="00357580"/>
    <w:rsid w:val="003C5AE6"/>
    <w:rsid w:val="00464BD9"/>
    <w:rsid w:val="005477E8"/>
    <w:rsid w:val="005D347C"/>
    <w:rsid w:val="00613F72"/>
    <w:rsid w:val="006E149C"/>
    <w:rsid w:val="00736CAD"/>
    <w:rsid w:val="00752622"/>
    <w:rsid w:val="007864AE"/>
    <w:rsid w:val="007D6162"/>
    <w:rsid w:val="0082097E"/>
    <w:rsid w:val="008559B1"/>
    <w:rsid w:val="00954D25"/>
    <w:rsid w:val="00956460"/>
    <w:rsid w:val="00A64036"/>
    <w:rsid w:val="00A832B9"/>
    <w:rsid w:val="00AA6997"/>
    <w:rsid w:val="00B56C68"/>
    <w:rsid w:val="00BC3BD8"/>
    <w:rsid w:val="00BE082D"/>
    <w:rsid w:val="00C93207"/>
    <w:rsid w:val="00CB4EF5"/>
    <w:rsid w:val="00D0059A"/>
    <w:rsid w:val="00DD02A0"/>
    <w:rsid w:val="00DD27BC"/>
    <w:rsid w:val="00DD6C39"/>
    <w:rsid w:val="00E65D41"/>
    <w:rsid w:val="00F70CBC"/>
    <w:rsid w:val="00F80CB7"/>
    <w:rsid w:val="00FC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80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5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580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5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580"/>
    <w:rPr>
      <w:szCs w:val="22"/>
    </w:rPr>
  </w:style>
  <w:style w:type="table" w:styleId="Grilledutableau">
    <w:name w:val="Table Grid"/>
    <w:basedOn w:val="TableauNormal"/>
    <w:uiPriority w:val="59"/>
    <w:rsid w:val="0035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7580"/>
    <w:rPr>
      <w:color w:val="0000FF" w:themeColor="hyperlink"/>
      <w:u w:val="single"/>
    </w:rPr>
  </w:style>
  <w:style w:type="paragraph" w:customStyle="1" w:styleId="Default">
    <w:name w:val="Default"/>
    <w:rsid w:val="00464BD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h.com/fr/hebergement-we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2016-11-28T11:40:00Z</cp:lastPrinted>
  <dcterms:created xsi:type="dcterms:W3CDTF">2016-11-25T10:43:00Z</dcterms:created>
  <dcterms:modified xsi:type="dcterms:W3CDTF">2016-11-28T11:53:00Z</dcterms:modified>
</cp:coreProperties>
</file>