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17B" w:rsidRPr="00E8035C" w:rsidRDefault="00A1217B" w:rsidP="00A1217B">
      <w:pPr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 w:rsidRPr="00E8035C"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2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8035C">
        <w:rPr>
          <w:rFonts w:ascii="Verdana" w:eastAsia="Calibri" w:hAnsi="Verdana" w:cs="Arial"/>
          <w:sz w:val="18"/>
          <w:szCs w:val="18"/>
        </w:rPr>
        <w:t>SARL ALLIZEO WEB</w:t>
      </w:r>
      <w:r w:rsidRPr="00E8035C">
        <w:rPr>
          <w:rFonts w:ascii="Verdana" w:eastAsia="Calibri" w:hAnsi="Verdana" w:cs="Arial"/>
          <w:sz w:val="18"/>
          <w:szCs w:val="18"/>
        </w:rPr>
        <w:br/>
        <w:t xml:space="preserve">30, Avenue Général Leclerc – Bât. Antarès - 38200 Vienne </w:t>
      </w:r>
      <w:r w:rsidRPr="00E8035C">
        <w:rPr>
          <w:rFonts w:ascii="Verdana" w:eastAsia="Calibri" w:hAnsi="Verdana" w:cs="Arial"/>
          <w:sz w:val="18"/>
          <w:szCs w:val="18"/>
        </w:rPr>
        <w:br/>
      </w:r>
      <w:r w:rsidRPr="00E8035C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E8035C">
        <w:rPr>
          <w:rFonts w:ascii="Verdana" w:eastAsia="Calibri" w:hAnsi="Verdana" w:cs="Arial"/>
          <w:sz w:val="18"/>
          <w:szCs w:val="18"/>
        </w:rPr>
        <w:t xml:space="preserve"> 57, Rue des Chênes - 42210 Craintilleux</w:t>
      </w:r>
    </w:p>
    <w:p w:rsidR="00A1217B" w:rsidRPr="00E8035C" w:rsidRDefault="00A1217B" w:rsidP="00A1217B">
      <w:pPr>
        <w:rPr>
          <w:rFonts w:ascii="Verdana" w:eastAsia="Calibri" w:hAnsi="Verdana" w:cs="Arial"/>
          <w:sz w:val="18"/>
          <w:szCs w:val="18"/>
        </w:rPr>
      </w:pPr>
      <w:r w:rsidRPr="00E8035C">
        <w:rPr>
          <w:rFonts w:ascii="Verdana" w:eastAsia="Calibri" w:hAnsi="Verdana" w:cs="Arial"/>
          <w:sz w:val="18"/>
          <w:szCs w:val="18"/>
        </w:rPr>
        <w:t>SARL au capital de 6.000 € - RCS Saint-Etienne  B 750 800 229</w:t>
      </w:r>
      <w:r w:rsidRPr="00E8035C">
        <w:rPr>
          <w:rFonts w:ascii="Verdana" w:eastAsia="Calibri" w:hAnsi="Verdana" w:cs="Arial"/>
          <w:sz w:val="18"/>
          <w:szCs w:val="18"/>
        </w:rPr>
        <w:br/>
        <w:t>Siret 750 800 229 00015 - APE 6201Z - FR 74 750800229</w:t>
      </w:r>
    </w:p>
    <w:p w:rsidR="00A1217B" w:rsidRPr="00C2629A" w:rsidRDefault="00A1217B" w:rsidP="00A1217B">
      <w:pPr>
        <w:rPr>
          <w:rFonts w:ascii="Verdana" w:eastAsia="Calibri" w:hAnsi="Verdana" w:cs="Arial"/>
          <w:sz w:val="18"/>
          <w:szCs w:val="18"/>
          <w:lang w:val="es-ES"/>
        </w:rPr>
      </w:pPr>
      <w:r w:rsidRPr="00C2629A">
        <w:rPr>
          <w:rFonts w:ascii="Verdana" w:eastAsia="Calibri" w:hAnsi="Verdana" w:cs="Arial"/>
          <w:sz w:val="18"/>
          <w:szCs w:val="18"/>
          <w:lang w:val="es-ES"/>
        </w:rPr>
        <w:t>Habiba AOUZAL – 06.70.50.49.89 - habiba@allizeo-web.fr</w:t>
      </w:r>
      <w:r w:rsidRPr="00C2629A">
        <w:rPr>
          <w:rFonts w:ascii="Verdana" w:eastAsia="Calibri" w:hAnsi="Verdana" w:cs="Arial"/>
          <w:sz w:val="18"/>
          <w:szCs w:val="18"/>
          <w:lang w:val="es-ES"/>
        </w:rPr>
        <w:br/>
      </w:r>
      <w:r w:rsidR="00C11E57">
        <w:rPr>
          <w:rFonts w:ascii="Verdana" w:eastAsia="Calibri" w:hAnsi="Verdana" w:cs="Arial"/>
          <w:sz w:val="18"/>
          <w:szCs w:val="18"/>
        </w:rPr>
        <w:pict>
          <v:rect id="_x0000_i1025" style="width:288.7pt;height:1pt" o:hralign="center" o:hrstd="t" o:hr="t" fillcolor="#a0a0a0" stroked="f"/>
        </w:pict>
      </w:r>
    </w:p>
    <w:p w:rsidR="00A1217B" w:rsidRPr="00E8035C" w:rsidRDefault="00A1217B" w:rsidP="00A1217B">
      <w:pPr>
        <w:tabs>
          <w:tab w:val="left" w:pos="4678"/>
        </w:tabs>
        <w:rPr>
          <w:rFonts w:ascii="Verdana" w:hAnsi="Verdana"/>
          <w:b/>
          <w:sz w:val="20"/>
          <w:szCs w:val="20"/>
        </w:rPr>
      </w:pPr>
      <w:r w:rsidRPr="00C2629A">
        <w:rPr>
          <w:rFonts w:ascii="Verdana" w:hAnsi="Verdana"/>
          <w:b/>
          <w:sz w:val="20"/>
          <w:szCs w:val="20"/>
        </w:rPr>
        <w:br/>
      </w:r>
      <w:r w:rsidRPr="00C2629A">
        <w:rPr>
          <w:rFonts w:ascii="Verdana" w:hAnsi="Verdana"/>
          <w:b/>
          <w:sz w:val="20"/>
          <w:szCs w:val="20"/>
        </w:rPr>
        <w:tab/>
      </w:r>
      <w:proofErr w:type="spellStart"/>
      <w:r w:rsidRPr="00E8035C">
        <w:rPr>
          <w:rFonts w:ascii="Verdana" w:hAnsi="Verdana"/>
          <w:b/>
          <w:sz w:val="20"/>
          <w:szCs w:val="20"/>
        </w:rPr>
        <w:t>Tardy</w:t>
      </w:r>
      <w:proofErr w:type="spellEnd"/>
      <w:r w:rsidRPr="00E8035C">
        <w:rPr>
          <w:rFonts w:ascii="Verdana" w:hAnsi="Verdana"/>
          <w:b/>
          <w:sz w:val="20"/>
          <w:szCs w:val="20"/>
        </w:rPr>
        <w:t xml:space="preserve"> SAS</w:t>
      </w:r>
    </w:p>
    <w:p w:rsidR="00A1217B" w:rsidRPr="00E8035C" w:rsidRDefault="00A1217B" w:rsidP="00A1217B">
      <w:pPr>
        <w:tabs>
          <w:tab w:val="left" w:pos="4678"/>
        </w:tabs>
        <w:rPr>
          <w:rFonts w:ascii="Verdana" w:hAnsi="Verdana"/>
          <w:sz w:val="18"/>
          <w:szCs w:val="18"/>
        </w:rPr>
      </w:pPr>
      <w:r w:rsidRPr="00E8035C">
        <w:rPr>
          <w:rFonts w:ascii="Verdana" w:hAnsi="Verdana"/>
          <w:sz w:val="20"/>
          <w:szCs w:val="20"/>
        </w:rPr>
        <w:tab/>
        <w:t>409, Rue du Canal</w:t>
      </w:r>
      <w:r w:rsidRPr="00E8035C">
        <w:rPr>
          <w:rFonts w:ascii="Verdana" w:hAnsi="Verdana"/>
          <w:sz w:val="20"/>
          <w:szCs w:val="20"/>
        </w:rPr>
        <w:br/>
      </w:r>
      <w:r w:rsidRPr="00E8035C">
        <w:rPr>
          <w:rFonts w:ascii="Verdana" w:hAnsi="Verdana"/>
          <w:sz w:val="18"/>
          <w:szCs w:val="18"/>
        </w:rPr>
        <w:tab/>
        <w:t>42320 La Grande Croix</w:t>
      </w:r>
    </w:p>
    <w:p w:rsidR="00CB159B" w:rsidRPr="00E8035C" w:rsidRDefault="00CB159B" w:rsidP="00A1217B">
      <w:pPr>
        <w:tabs>
          <w:tab w:val="left" w:pos="5103"/>
        </w:tabs>
        <w:ind w:left="142"/>
        <w:rPr>
          <w:rFonts w:ascii="Verdana" w:hAnsi="Verdana"/>
          <w:sz w:val="20"/>
          <w:szCs w:val="20"/>
        </w:rPr>
      </w:pPr>
    </w:p>
    <w:p w:rsidR="00A1217B" w:rsidRPr="00E8035C" w:rsidRDefault="00A1217B" w:rsidP="00A1217B">
      <w:pPr>
        <w:tabs>
          <w:tab w:val="left" w:pos="5103"/>
        </w:tabs>
        <w:ind w:left="142"/>
        <w:rPr>
          <w:rFonts w:ascii="Verdana" w:hAnsi="Verdana"/>
          <w:sz w:val="20"/>
          <w:szCs w:val="20"/>
        </w:rPr>
      </w:pPr>
      <w:r w:rsidRPr="00E8035C">
        <w:rPr>
          <w:rFonts w:ascii="Verdana" w:hAnsi="Verdana"/>
          <w:sz w:val="20"/>
          <w:szCs w:val="20"/>
        </w:rPr>
        <w:t xml:space="preserve">Date : </w:t>
      </w:r>
      <w:r w:rsidR="00E8035C" w:rsidRPr="00E8035C">
        <w:rPr>
          <w:rFonts w:ascii="Verdana" w:hAnsi="Verdana"/>
          <w:sz w:val="20"/>
          <w:szCs w:val="20"/>
        </w:rPr>
        <w:t>30</w:t>
      </w:r>
      <w:r w:rsidR="0012020B" w:rsidRPr="00E8035C">
        <w:rPr>
          <w:rFonts w:ascii="Verdana" w:hAnsi="Verdana"/>
          <w:sz w:val="20"/>
          <w:szCs w:val="20"/>
        </w:rPr>
        <w:t>/0</w:t>
      </w:r>
      <w:r w:rsidR="0035625A" w:rsidRPr="00E8035C">
        <w:rPr>
          <w:rFonts w:ascii="Verdana" w:hAnsi="Verdana"/>
          <w:sz w:val="20"/>
          <w:szCs w:val="20"/>
        </w:rPr>
        <w:t>7</w:t>
      </w:r>
      <w:r w:rsidR="00E8035C" w:rsidRPr="00E8035C">
        <w:rPr>
          <w:rFonts w:ascii="Verdana" w:hAnsi="Verdana"/>
          <w:sz w:val="20"/>
          <w:szCs w:val="20"/>
        </w:rPr>
        <w:t>/2019</w:t>
      </w:r>
      <w:r w:rsidRPr="00E8035C">
        <w:rPr>
          <w:rFonts w:ascii="Verdana" w:hAnsi="Verdana"/>
          <w:sz w:val="20"/>
          <w:szCs w:val="20"/>
        </w:rPr>
        <w:br/>
        <w:t>Réf. devis : AL201</w:t>
      </w:r>
      <w:r w:rsidR="00E8035C" w:rsidRPr="00E8035C">
        <w:rPr>
          <w:rFonts w:ascii="Verdana" w:hAnsi="Verdana"/>
          <w:sz w:val="20"/>
          <w:szCs w:val="20"/>
        </w:rPr>
        <w:t>9</w:t>
      </w:r>
      <w:r w:rsidRPr="00E8035C">
        <w:rPr>
          <w:rFonts w:ascii="Verdana" w:hAnsi="Verdana"/>
          <w:sz w:val="20"/>
          <w:szCs w:val="20"/>
        </w:rPr>
        <w:t>-</w:t>
      </w:r>
      <w:r w:rsidR="00E8035C" w:rsidRPr="00E8035C">
        <w:rPr>
          <w:rFonts w:ascii="Verdana" w:hAnsi="Verdana"/>
          <w:sz w:val="20"/>
          <w:szCs w:val="20"/>
        </w:rPr>
        <w:t>1</w:t>
      </w:r>
      <w:r w:rsidRPr="00E8035C">
        <w:rPr>
          <w:rFonts w:ascii="Verdana" w:hAnsi="Verdana"/>
          <w:sz w:val="20"/>
          <w:szCs w:val="20"/>
        </w:rPr>
        <w:t>4</w:t>
      </w:r>
      <w:r w:rsidR="00E8035C" w:rsidRPr="00E8035C">
        <w:rPr>
          <w:rFonts w:ascii="Verdana" w:hAnsi="Verdana"/>
          <w:sz w:val="20"/>
          <w:szCs w:val="20"/>
        </w:rPr>
        <w:t>0</w:t>
      </w:r>
    </w:p>
    <w:tbl>
      <w:tblPr>
        <w:tblW w:w="10065" w:type="dxa"/>
        <w:tblInd w:w="16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080"/>
        <w:gridCol w:w="1985"/>
      </w:tblGrid>
      <w:tr w:rsidR="00A1217B" w:rsidRPr="000123AA" w:rsidTr="00B94D5D">
        <w:trPr>
          <w:trHeight w:val="495"/>
        </w:trPr>
        <w:tc>
          <w:tcPr>
            <w:tcW w:w="8080" w:type="dxa"/>
            <w:shd w:val="solid" w:color="FFFFFF" w:themeColor="background1" w:fill="auto"/>
            <w:noWrap/>
            <w:vAlign w:val="center"/>
            <w:hideMark/>
          </w:tcPr>
          <w:p w:rsidR="00A1217B" w:rsidRPr="000123AA" w:rsidRDefault="00A1217B" w:rsidP="00B94D5D">
            <w:pPr>
              <w:spacing w:after="0" w:line="240" w:lineRule="auto"/>
              <w:ind w:left="53"/>
              <w:rPr>
                <w:rFonts w:eastAsia="Times New Roman" w:cstheme="minorHAnsi"/>
                <w:bCs/>
                <w:color w:val="000000"/>
                <w:sz w:val="28"/>
                <w:szCs w:val="28"/>
                <w:lang w:eastAsia="fr-FR"/>
              </w:rPr>
            </w:pPr>
            <w:r w:rsidRPr="00B94D5D">
              <w:rPr>
                <w:rFonts w:eastAsia="Times New Roman" w:cstheme="minorHAnsi"/>
                <w:bCs/>
                <w:color w:val="E25046"/>
                <w:sz w:val="28"/>
                <w:szCs w:val="28"/>
                <w:lang w:eastAsia="fr-FR"/>
              </w:rPr>
              <w:t xml:space="preserve">Prestations </w:t>
            </w:r>
            <w:r w:rsidR="005373A4">
              <w:rPr>
                <w:rFonts w:eastAsia="Times New Roman" w:cstheme="minorHAnsi"/>
                <w:bCs/>
                <w:color w:val="E25046"/>
                <w:sz w:val="28"/>
                <w:szCs w:val="28"/>
                <w:lang w:eastAsia="fr-FR"/>
              </w:rPr>
              <w:t>annuelles pour le site www.tardy.fr</w:t>
            </w:r>
          </w:p>
        </w:tc>
        <w:tc>
          <w:tcPr>
            <w:tcW w:w="1985" w:type="dxa"/>
            <w:shd w:val="solid" w:color="FFFFFF" w:themeColor="background1" w:fill="auto"/>
            <w:noWrap/>
            <w:vAlign w:val="center"/>
            <w:hideMark/>
          </w:tcPr>
          <w:p w:rsidR="00A1217B" w:rsidRPr="000123AA" w:rsidRDefault="00A1217B" w:rsidP="00B94D5D">
            <w:pPr>
              <w:spacing w:after="0" w:line="240" w:lineRule="auto"/>
              <w:ind w:left="53"/>
              <w:jc w:val="center"/>
              <w:rPr>
                <w:rFonts w:eastAsia="Times New Roman" w:cstheme="minorHAnsi"/>
                <w:bCs/>
                <w:color w:val="000000"/>
                <w:sz w:val="28"/>
                <w:szCs w:val="28"/>
                <w:lang w:eastAsia="fr-FR"/>
              </w:rPr>
            </w:pPr>
            <w:r w:rsidRPr="00B94D5D">
              <w:rPr>
                <w:rFonts w:eastAsia="Times New Roman" w:cstheme="minorHAnsi"/>
                <w:bCs/>
                <w:color w:val="E25046"/>
                <w:sz w:val="28"/>
                <w:szCs w:val="28"/>
                <w:lang w:eastAsia="fr-FR"/>
              </w:rPr>
              <w:t>Total HT</w:t>
            </w:r>
          </w:p>
        </w:tc>
      </w:tr>
      <w:tr w:rsidR="00E8035C" w:rsidRPr="00E8035C" w:rsidTr="00B94D5D">
        <w:tc>
          <w:tcPr>
            <w:tcW w:w="8080" w:type="dxa"/>
            <w:shd w:val="clear" w:color="auto" w:fill="auto"/>
            <w:noWrap/>
            <w:hideMark/>
          </w:tcPr>
          <w:p w:rsidR="00E8035C" w:rsidRPr="00E8035C" w:rsidRDefault="00921906" w:rsidP="00E8035C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2C3E50"/>
                <w:sz w:val="28"/>
                <w:szCs w:val="28"/>
              </w:rPr>
              <w:t>Forfait</w:t>
            </w:r>
            <w:r w:rsidR="005373A4">
              <w:rPr>
                <w:rFonts w:eastAsia="Times New Roman" w:cstheme="minorHAnsi"/>
                <w:bCs/>
                <w:color w:val="2C3E50"/>
                <w:sz w:val="28"/>
                <w:szCs w:val="28"/>
              </w:rPr>
              <w:t> :</w:t>
            </w:r>
            <w:r>
              <w:rPr>
                <w:rFonts w:eastAsia="Times New Roman" w:cstheme="minorHAnsi"/>
                <w:bCs/>
                <w:color w:val="2C3E50"/>
                <w:sz w:val="28"/>
                <w:szCs w:val="28"/>
              </w:rPr>
              <w:t xml:space="preserve"> r</w:t>
            </w:r>
            <w:r w:rsidR="005373A4">
              <w:rPr>
                <w:rFonts w:eastAsia="Times New Roman" w:cstheme="minorHAnsi"/>
                <w:bCs/>
                <w:color w:val="2C3E50"/>
                <w:sz w:val="28"/>
                <w:szCs w:val="28"/>
              </w:rPr>
              <w:t>éférencement naturel de votre</w:t>
            </w:r>
            <w:r w:rsidR="00E8035C" w:rsidRPr="00B94D5D">
              <w:rPr>
                <w:rFonts w:eastAsia="Times New Roman" w:cstheme="minorHAnsi"/>
                <w:bCs/>
                <w:color w:val="2C3E50"/>
                <w:sz w:val="28"/>
                <w:szCs w:val="28"/>
              </w:rPr>
              <w:t xml:space="preserve"> site Internet </w:t>
            </w:r>
            <w:hyperlink r:id="rId8" w:history="1"/>
            <w:r w:rsidR="00E8035C" w:rsidRPr="00B94D5D">
              <w:rPr>
                <w:rFonts w:eastAsia="Times New Roman" w:cstheme="minorHAnsi"/>
                <w:bCs/>
                <w:color w:val="2C3E50"/>
                <w:sz w:val="28"/>
                <w:szCs w:val="28"/>
              </w:rPr>
              <w:t>en version anglaise</w:t>
            </w:r>
            <w:r w:rsidR="000123AA" w:rsidRPr="00B94D5D">
              <w:rPr>
                <w:rFonts w:eastAsia="Times New Roman" w:cstheme="minorHAnsi"/>
                <w:bCs/>
                <w:color w:val="2C3E50"/>
                <w:sz w:val="28"/>
                <w:szCs w:val="28"/>
              </w:rPr>
              <w:t>, comprenant :</w:t>
            </w:r>
          </w:p>
          <w:p w:rsidR="00826E6D" w:rsidRPr="00826E6D" w:rsidRDefault="00826E6D" w:rsidP="00BE6083">
            <w:pPr>
              <w:pStyle w:val="Paragraphedeliste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103"/>
              </w:tabs>
              <w:spacing w:line="276" w:lineRule="auto"/>
              <w:ind w:hanging="214"/>
              <w:rPr>
                <w:rFonts w:ascii="Verdana" w:hAnsi="Verdana"/>
                <w:b/>
                <w:sz w:val="20"/>
                <w:szCs w:val="20"/>
                <w:lang w:val="fr-FR"/>
              </w:rPr>
            </w:pPr>
            <w:r>
              <w:rPr>
                <w:rFonts w:ascii="Verdana" w:hAnsi="Verdana"/>
                <w:sz w:val="20"/>
                <w:szCs w:val="20"/>
                <w:lang w:val="fr-FR"/>
              </w:rPr>
              <w:t>Définition des nouveaux objectifs</w:t>
            </w:r>
          </w:p>
          <w:p w:rsidR="00E8035C" w:rsidRPr="00E8035C" w:rsidRDefault="00E8035C" w:rsidP="00BE6083">
            <w:pPr>
              <w:pStyle w:val="Paragraphedeliste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103"/>
              </w:tabs>
              <w:spacing w:line="276" w:lineRule="auto"/>
              <w:ind w:hanging="214"/>
              <w:rPr>
                <w:rFonts w:ascii="Verdana" w:hAnsi="Verdana"/>
                <w:b/>
                <w:sz w:val="20"/>
                <w:szCs w:val="20"/>
                <w:lang w:val="fr-FR"/>
              </w:rPr>
            </w:pPr>
            <w:r w:rsidRPr="00E8035C">
              <w:rPr>
                <w:rFonts w:ascii="Verdana" w:hAnsi="Verdana"/>
                <w:sz w:val="20"/>
                <w:szCs w:val="20"/>
                <w:lang w:val="fr-FR"/>
              </w:rPr>
              <w:t>Audit marketing sur le choix des mots clés (limité à 2 par pages)</w:t>
            </w:r>
          </w:p>
          <w:p w:rsidR="00E8035C" w:rsidRPr="00A2363B" w:rsidRDefault="00E8035C" w:rsidP="00BE6083">
            <w:pPr>
              <w:pStyle w:val="Paragraphedeliste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103"/>
              </w:tabs>
              <w:spacing w:line="276" w:lineRule="auto"/>
              <w:ind w:hanging="214"/>
              <w:rPr>
                <w:rFonts w:ascii="Verdana" w:hAnsi="Verdana"/>
                <w:b/>
                <w:sz w:val="20"/>
                <w:szCs w:val="20"/>
                <w:lang w:val="fr-FR"/>
              </w:rPr>
            </w:pPr>
            <w:r w:rsidRPr="00E8035C">
              <w:rPr>
                <w:rFonts w:ascii="Verdana" w:hAnsi="Verdana"/>
                <w:sz w:val="20"/>
                <w:szCs w:val="20"/>
                <w:lang w:val="fr-FR"/>
              </w:rPr>
              <w:t>Préconisation sur le site</w:t>
            </w:r>
          </w:p>
          <w:p w:rsidR="00A2363B" w:rsidRPr="00834721" w:rsidRDefault="00A2363B" w:rsidP="00BE6083">
            <w:pPr>
              <w:pStyle w:val="Paragraphedeliste"/>
              <w:numPr>
                <w:ilvl w:val="0"/>
                <w:numId w:val="5"/>
              </w:numPr>
              <w:tabs>
                <w:tab w:val="left" w:pos="567"/>
                <w:tab w:val="left" w:pos="9214"/>
              </w:tabs>
              <w:spacing w:after="40" w:line="276" w:lineRule="auto"/>
              <w:ind w:hanging="214"/>
              <w:contextualSpacing w:val="0"/>
              <w:rPr>
                <w:rFonts w:ascii="Verdana" w:hAnsi="Verdana"/>
                <w:sz w:val="20"/>
                <w:szCs w:val="20"/>
                <w:lang w:val="fr-FR"/>
              </w:rPr>
            </w:pPr>
            <w:r>
              <w:rPr>
                <w:rFonts w:ascii="Verdana" w:hAnsi="Verdana"/>
                <w:sz w:val="20"/>
                <w:szCs w:val="20"/>
                <w:lang w:val="fr-FR"/>
              </w:rPr>
              <w:t>L’</w:t>
            </w:r>
            <w:r w:rsidRPr="00834721">
              <w:rPr>
                <w:rFonts w:ascii="Verdana" w:hAnsi="Verdana"/>
                <w:sz w:val="20"/>
                <w:szCs w:val="20"/>
                <w:lang w:val="fr-FR"/>
              </w:rPr>
              <w:t>optimisation manuelle des métadonnées</w:t>
            </w:r>
          </w:p>
          <w:p w:rsidR="00A2363B" w:rsidRPr="00A2363B" w:rsidRDefault="00A2363B" w:rsidP="00BE6083">
            <w:pPr>
              <w:pStyle w:val="Paragraphedeliste"/>
              <w:numPr>
                <w:ilvl w:val="0"/>
                <w:numId w:val="5"/>
              </w:numPr>
              <w:tabs>
                <w:tab w:val="left" w:pos="567"/>
                <w:tab w:val="left" w:pos="9214"/>
              </w:tabs>
              <w:spacing w:after="40" w:line="276" w:lineRule="auto"/>
              <w:ind w:hanging="214"/>
              <w:contextualSpacing w:val="0"/>
              <w:rPr>
                <w:rFonts w:ascii="Verdana" w:eastAsia="Times New Roman" w:hAnsi="Verdana"/>
                <w:b/>
                <w:bCs/>
                <w:sz w:val="20"/>
                <w:szCs w:val="20"/>
                <w:lang w:val="fr-FR" w:eastAsia="fr-FR"/>
              </w:rPr>
            </w:pPr>
            <w:r>
              <w:rPr>
                <w:rFonts w:ascii="Verdana" w:hAnsi="Verdana"/>
                <w:sz w:val="20"/>
                <w:szCs w:val="20"/>
                <w:lang w:val="fr-FR"/>
              </w:rPr>
              <w:t>L’o</w:t>
            </w:r>
            <w:r w:rsidRPr="00834721">
              <w:rPr>
                <w:rFonts w:ascii="Verdana" w:hAnsi="Verdana"/>
                <w:sz w:val="20"/>
                <w:szCs w:val="20"/>
                <w:lang w:val="fr-FR"/>
              </w:rPr>
              <w:t>ptimisation des contenus</w:t>
            </w:r>
            <w:r>
              <w:rPr>
                <w:rFonts w:ascii="Verdana" w:hAnsi="Verdana"/>
                <w:sz w:val="20"/>
                <w:szCs w:val="20"/>
                <w:lang w:val="fr-FR"/>
              </w:rPr>
              <w:t xml:space="preserve"> </w:t>
            </w:r>
            <w:r w:rsidR="00E8035C" w:rsidRPr="00A2363B">
              <w:rPr>
                <w:rFonts w:ascii="Verdana" w:hAnsi="Verdana"/>
                <w:sz w:val="20"/>
                <w:szCs w:val="20"/>
                <w:lang w:val="fr-FR"/>
              </w:rPr>
              <w:t>de chaque page avec mise</w:t>
            </w:r>
            <w:r>
              <w:rPr>
                <w:rFonts w:ascii="Verdana" w:hAnsi="Verdana"/>
                <w:sz w:val="20"/>
                <w:szCs w:val="20"/>
                <w:lang w:val="fr-FR"/>
              </w:rPr>
              <w:t xml:space="preserve"> en valeur des mots-clés</w:t>
            </w:r>
          </w:p>
          <w:p w:rsidR="00E8035C" w:rsidRPr="00A2363B" w:rsidRDefault="00A2363B" w:rsidP="00BE6083">
            <w:pPr>
              <w:pStyle w:val="Paragraphedeliste"/>
              <w:numPr>
                <w:ilvl w:val="0"/>
                <w:numId w:val="5"/>
              </w:numPr>
              <w:tabs>
                <w:tab w:val="left" w:pos="567"/>
                <w:tab w:val="left" w:pos="9214"/>
              </w:tabs>
              <w:spacing w:after="40" w:line="276" w:lineRule="auto"/>
              <w:ind w:hanging="214"/>
              <w:contextualSpacing w:val="0"/>
              <w:rPr>
                <w:rFonts w:ascii="Verdana" w:eastAsia="Times New Roman" w:hAnsi="Verdana"/>
                <w:b/>
                <w:bCs/>
                <w:sz w:val="20"/>
                <w:szCs w:val="20"/>
                <w:lang w:val="fr-FR" w:eastAsia="fr-FR"/>
              </w:rPr>
            </w:pPr>
            <w:r>
              <w:rPr>
                <w:rFonts w:ascii="Verdana" w:hAnsi="Verdana"/>
                <w:sz w:val="20"/>
                <w:szCs w:val="20"/>
                <w:lang w:val="fr-FR"/>
              </w:rPr>
              <w:t xml:space="preserve">Mise en place du </w:t>
            </w:r>
            <w:r w:rsidR="00E8035C" w:rsidRPr="00A2363B">
              <w:rPr>
                <w:rFonts w:ascii="Verdana" w:hAnsi="Verdana"/>
                <w:sz w:val="20"/>
                <w:szCs w:val="20"/>
                <w:lang w:val="fr-FR"/>
              </w:rPr>
              <w:t>maillage interne</w:t>
            </w:r>
          </w:p>
          <w:p w:rsidR="00E8035C" w:rsidRPr="00826E6D" w:rsidRDefault="00E8035C" w:rsidP="00BE6083">
            <w:pPr>
              <w:pStyle w:val="Paragraphedeliste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hanging="214"/>
              <w:rPr>
                <w:rFonts w:ascii="Verdana" w:hAnsi="Verdana"/>
                <w:b/>
                <w:sz w:val="20"/>
                <w:szCs w:val="20"/>
                <w:lang w:val="fr-FR"/>
              </w:rPr>
            </w:pPr>
            <w:r w:rsidRPr="00E8035C">
              <w:rPr>
                <w:rFonts w:ascii="Verdana" w:hAnsi="Verdana"/>
                <w:sz w:val="20"/>
                <w:szCs w:val="20"/>
                <w:lang w:val="fr-FR"/>
              </w:rPr>
              <w:t>Inscription du site sur 2</w:t>
            </w:r>
            <w:r w:rsidR="009428FC">
              <w:rPr>
                <w:rFonts w:ascii="Verdana" w:hAnsi="Verdana"/>
                <w:sz w:val="20"/>
                <w:szCs w:val="20"/>
                <w:lang w:val="fr-FR"/>
              </w:rPr>
              <w:t>0 annuaires Internet</w:t>
            </w:r>
          </w:p>
          <w:p w:rsidR="00826E6D" w:rsidRPr="00E8035C" w:rsidRDefault="00826E6D" w:rsidP="00BE6083">
            <w:pPr>
              <w:pStyle w:val="Paragraphedeliste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hanging="214"/>
              <w:rPr>
                <w:rFonts w:ascii="Verdana" w:hAnsi="Verdana"/>
                <w:b/>
                <w:sz w:val="20"/>
                <w:szCs w:val="20"/>
                <w:lang w:val="fr-FR"/>
              </w:rPr>
            </w:pPr>
            <w:r>
              <w:rPr>
                <w:rFonts w:ascii="Verdana" w:hAnsi="Verdana"/>
                <w:sz w:val="20"/>
                <w:szCs w:val="20"/>
                <w:lang w:val="fr-FR"/>
              </w:rPr>
              <w:t>Suivi du positionnement d’un de vos concurrents</w:t>
            </w:r>
          </w:p>
          <w:p w:rsidR="00E8035C" w:rsidRPr="00E8035C" w:rsidRDefault="00E8035C" w:rsidP="00BE6083">
            <w:pPr>
              <w:pStyle w:val="Paragraphedeliste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 w:line="276" w:lineRule="auto"/>
              <w:ind w:hanging="214"/>
              <w:rPr>
                <w:rFonts w:ascii="Verdana" w:hAnsi="Verdana"/>
                <w:sz w:val="20"/>
                <w:szCs w:val="20"/>
                <w:lang w:val="fr-FR"/>
              </w:rPr>
            </w:pPr>
            <w:r w:rsidRPr="00E8035C">
              <w:rPr>
                <w:rFonts w:ascii="Verdana" w:hAnsi="Verdana"/>
                <w:sz w:val="20"/>
                <w:szCs w:val="20"/>
                <w:lang w:val="fr-FR"/>
              </w:rPr>
              <w:t>Compte rendu de positionnement tous les 2 mois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E8035C" w:rsidRPr="00E8035C" w:rsidRDefault="00E8035C" w:rsidP="009428FC">
            <w:pPr>
              <w:tabs>
                <w:tab w:val="right" w:pos="1656"/>
              </w:tabs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</w:pPr>
            <w:r w:rsidRPr="00E8035C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  <w:tab/>
              <w:t xml:space="preserve">2 </w:t>
            </w:r>
            <w:r w:rsidR="009428FC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  <w:t>1</w:t>
            </w:r>
            <w:r w:rsidRPr="00E8035C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  <w:t>00.00 €</w:t>
            </w:r>
          </w:p>
        </w:tc>
      </w:tr>
      <w:tr w:rsidR="00E8035C" w:rsidRPr="00E8035C" w:rsidTr="00A2363B"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E8035C" w:rsidRDefault="00BF4F39" w:rsidP="00BF4F39">
            <w:pPr>
              <w:spacing w:before="120" w:after="120" w:line="240" w:lineRule="auto"/>
              <w:rPr>
                <w:rFonts w:eastAsia="Times New Roman" w:cstheme="minorHAnsi"/>
                <w:bCs/>
                <w:color w:val="2C3E50"/>
                <w:sz w:val="28"/>
                <w:szCs w:val="28"/>
              </w:rPr>
            </w:pPr>
            <w:r>
              <w:rPr>
                <w:rFonts w:eastAsia="Times New Roman" w:cstheme="minorHAnsi"/>
                <w:bCs/>
                <w:color w:val="2C3E50"/>
                <w:sz w:val="28"/>
                <w:szCs w:val="28"/>
              </w:rPr>
              <w:t>Forfait</w:t>
            </w:r>
            <w:r w:rsidR="005373A4">
              <w:rPr>
                <w:rFonts w:eastAsia="Times New Roman" w:cstheme="minorHAnsi"/>
                <w:bCs/>
                <w:color w:val="2C3E50"/>
                <w:sz w:val="28"/>
                <w:szCs w:val="28"/>
              </w:rPr>
              <w:t> :</w:t>
            </w:r>
            <w:r>
              <w:rPr>
                <w:rFonts w:eastAsia="Times New Roman" w:cstheme="minorHAnsi"/>
                <w:bCs/>
                <w:color w:val="2C3E50"/>
                <w:sz w:val="28"/>
                <w:szCs w:val="28"/>
              </w:rPr>
              <w:t xml:space="preserve"> m</w:t>
            </w:r>
            <w:r w:rsidR="00E8035C" w:rsidRPr="00B94D5D">
              <w:rPr>
                <w:rFonts w:eastAsia="Times New Roman" w:cstheme="minorHAnsi"/>
                <w:bCs/>
                <w:color w:val="2C3E50"/>
                <w:sz w:val="28"/>
                <w:szCs w:val="28"/>
              </w:rPr>
              <w:t>ise à jour de votre site internet</w:t>
            </w:r>
          </w:p>
          <w:p w:rsidR="00BF4F39" w:rsidRPr="00BF4F39" w:rsidRDefault="00BF4F39" w:rsidP="005C35C0">
            <w:pPr>
              <w:spacing w:before="120" w:after="120" w:line="240" w:lineRule="auto"/>
              <w:rPr>
                <w:rFonts w:ascii="Verdana" w:eastAsia="Times New Roman" w:hAnsi="Verdana" w:cstheme="minorHAnsi"/>
                <w:sz w:val="20"/>
                <w:szCs w:val="20"/>
                <w:lang w:eastAsia="fr-FR"/>
              </w:rPr>
            </w:pPr>
            <w:r w:rsidRPr="00BF4F39">
              <w:rPr>
                <w:rFonts w:ascii="Verdana" w:eastAsia="Times New Roman" w:hAnsi="Verdana" w:cstheme="minorHAnsi"/>
                <w:sz w:val="20"/>
                <w:szCs w:val="20"/>
                <w:lang w:eastAsia="fr-FR"/>
              </w:rPr>
              <w:t xml:space="preserve">Ce forfait </w:t>
            </w:r>
            <w:r>
              <w:rPr>
                <w:rFonts w:ascii="Verdana" w:eastAsia="Times New Roman" w:hAnsi="Verdana" w:cstheme="minorHAnsi"/>
                <w:sz w:val="20"/>
                <w:szCs w:val="20"/>
                <w:lang w:eastAsia="fr-FR"/>
              </w:rPr>
              <w:t xml:space="preserve">concerne la mise à jour des contenus </w:t>
            </w:r>
            <w:r w:rsidR="00A2363B">
              <w:rPr>
                <w:rFonts w:ascii="Verdana" w:eastAsia="Times New Roman" w:hAnsi="Verdana" w:cstheme="minorHAnsi"/>
                <w:sz w:val="20"/>
                <w:szCs w:val="20"/>
                <w:lang w:eastAsia="fr-FR"/>
              </w:rPr>
              <w:t>(</w:t>
            </w:r>
            <w:r>
              <w:rPr>
                <w:rFonts w:ascii="Verdana" w:eastAsia="Times New Roman" w:hAnsi="Verdana" w:cstheme="minorHAnsi"/>
                <w:sz w:val="20"/>
                <w:szCs w:val="20"/>
                <w:lang w:eastAsia="fr-FR"/>
              </w:rPr>
              <w:t>textuels et visuels</w:t>
            </w:r>
            <w:r w:rsidR="00A2363B">
              <w:rPr>
                <w:rFonts w:ascii="Verdana" w:eastAsia="Times New Roman" w:hAnsi="Verdana" w:cstheme="minorHAnsi"/>
                <w:sz w:val="20"/>
                <w:szCs w:val="20"/>
                <w:lang w:eastAsia="fr-FR"/>
              </w:rPr>
              <w:t>)</w:t>
            </w:r>
            <w:r>
              <w:rPr>
                <w:rFonts w:ascii="Verdana" w:eastAsia="Times New Roman" w:hAnsi="Verdana" w:cstheme="minorHAnsi"/>
                <w:sz w:val="20"/>
                <w:szCs w:val="20"/>
                <w:lang w:eastAsia="fr-FR"/>
              </w:rPr>
              <w:t xml:space="preserve"> </w:t>
            </w:r>
            <w:r w:rsidR="005C35C0">
              <w:rPr>
                <w:rFonts w:ascii="Verdana" w:eastAsia="Times New Roman" w:hAnsi="Verdana" w:cstheme="minorHAnsi"/>
                <w:sz w:val="20"/>
                <w:szCs w:val="20"/>
                <w:lang w:eastAsia="fr-FR"/>
              </w:rPr>
              <w:t xml:space="preserve">actuellement </w:t>
            </w:r>
            <w:r>
              <w:rPr>
                <w:rFonts w:ascii="Verdana" w:eastAsia="Times New Roman" w:hAnsi="Verdana" w:cstheme="minorHAnsi"/>
                <w:sz w:val="20"/>
                <w:szCs w:val="20"/>
                <w:lang w:eastAsia="fr-FR"/>
              </w:rPr>
              <w:t xml:space="preserve">sur votre site dans les 2 langues. Il ne </w:t>
            </w:r>
            <w:r w:rsidR="005C35C0">
              <w:rPr>
                <w:rFonts w:ascii="Verdana" w:eastAsia="Times New Roman" w:hAnsi="Verdana" w:cstheme="minorHAnsi"/>
                <w:sz w:val="20"/>
                <w:szCs w:val="20"/>
                <w:lang w:eastAsia="fr-FR"/>
              </w:rPr>
              <w:t xml:space="preserve">s’applique </w:t>
            </w:r>
            <w:r>
              <w:rPr>
                <w:rFonts w:ascii="Verdana" w:eastAsia="Times New Roman" w:hAnsi="Verdana" w:cstheme="minorHAnsi"/>
                <w:sz w:val="20"/>
                <w:szCs w:val="20"/>
                <w:lang w:eastAsia="fr-FR"/>
              </w:rPr>
              <w:t xml:space="preserve">pas </w:t>
            </w:r>
            <w:r w:rsidR="005C35C0">
              <w:rPr>
                <w:rFonts w:ascii="Verdana" w:eastAsia="Times New Roman" w:hAnsi="Verdana" w:cstheme="minorHAnsi"/>
                <w:sz w:val="20"/>
                <w:szCs w:val="20"/>
                <w:lang w:eastAsia="fr-FR"/>
              </w:rPr>
              <w:t xml:space="preserve">à </w:t>
            </w:r>
            <w:r>
              <w:rPr>
                <w:rFonts w:ascii="Verdana" w:eastAsia="Times New Roman" w:hAnsi="Verdana" w:cstheme="minorHAnsi"/>
                <w:sz w:val="20"/>
                <w:szCs w:val="20"/>
                <w:lang w:eastAsia="fr-FR"/>
              </w:rPr>
              <w:t xml:space="preserve">la </w:t>
            </w:r>
            <w:r w:rsidR="005C35C0">
              <w:rPr>
                <w:rFonts w:ascii="Verdana" w:eastAsia="Times New Roman" w:hAnsi="Verdana" w:cstheme="minorHAnsi"/>
                <w:sz w:val="20"/>
                <w:szCs w:val="20"/>
                <w:lang w:eastAsia="fr-FR"/>
              </w:rPr>
              <w:t>charte graphique, au menu de navigation, ni à la création de nouvelles pages.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E8035C" w:rsidRPr="00E8035C" w:rsidRDefault="000123AA" w:rsidP="000123AA">
            <w:pPr>
              <w:tabs>
                <w:tab w:val="right" w:pos="1644"/>
              </w:tabs>
              <w:spacing w:before="120" w:after="12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  <w:tab/>
              <w:t>684</w:t>
            </w:r>
            <w:r w:rsidR="00E8035C" w:rsidRPr="00E8035C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  <w:t>.00 €</w:t>
            </w:r>
          </w:p>
        </w:tc>
      </w:tr>
      <w:tr w:rsidR="00B94D5D" w:rsidRPr="00E8035C" w:rsidTr="002746B0">
        <w:trPr>
          <w:trHeight w:val="436"/>
        </w:trPr>
        <w:tc>
          <w:tcPr>
            <w:tcW w:w="8080" w:type="dxa"/>
            <w:shd w:val="clear" w:color="auto" w:fill="auto"/>
            <w:noWrap/>
            <w:vAlign w:val="center"/>
            <w:hideMark/>
          </w:tcPr>
          <w:p w:rsidR="00B94D5D" w:rsidRPr="00E8035C" w:rsidRDefault="00B94D5D" w:rsidP="00B94D5D">
            <w:pPr>
              <w:tabs>
                <w:tab w:val="left" w:pos="1617"/>
              </w:tabs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</w:pPr>
            <w:r w:rsidRPr="00E8035C"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  <w:tab/>
              <w:t>Total Hors Taxes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94D5D" w:rsidRPr="00E8035C" w:rsidRDefault="00B94D5D" w:rsidP="000123AA">
            <w:pPr>
              <w:tabs>
                <w:tab w:val="right" w:pos="1656"/>
              </w:tabs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  <w:tab/>
              <w:t>2 78</w:t>
            </w:r>
            <w:r w:rsidRPr="00E8035C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  <w:t>4.00 €</w:t>
            </w:r>
          </w:p>
        </w:tc>
      </w:tr>
      <w:tr w:rsidR="00B94D5D" w:rsidRPr="00E8035C" w:rsidTr="001814EC">
        <w:trPr>
          <w:trHeight w:val="436"/>
        </w:trPr>
        <w:tc>
          <w:tcPr>
            <w:tcW w:w="8080" w:type="dxa"/>
            <w:shd w:val="clear" w:color="auto" w:fill="auto"/>
            <w:noWrap/>
            <w:vAlign w:val="center"/>
            <w:hideMark/>
          </w:tcPr>
          <w:p w:rsidR="00B94D5D" w:rsidRPr="00E8035C" w:rsidRDefault="00B94D5D" w:rsidP="00B94D5D">
            <w:pPr>
              <w:tabs>
                <w:tab w:val="left" w:pos="1617"/>
              </w:tabs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</w:pPr>
            <w:r w:rsidRPr="00E8035C"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  <w:tab/>
              <w:t>TVA 20 %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94D5D" w:rsidRPr="00E8035C" w:rsidRDefault="00B94D5D" w:rsidP="000123AA">
            <w:pPr>
              <w:tabs>
                <w:tab w:val="right" w:pos="1656"/>
              </w:tabs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</w:pPr>
            <w:r w:rsidRPr="00E8035C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  <w:tab/>
            </w:r>
            <w: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  <w:t>556</w:t>
            </w:r>
            <w:r w:rsidRPr="00E8035C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  <w:t>.</w:t>
            </w:r>
            <w: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  <w:t>8</w:t>
            </w:r>
            <w:r w:rsidRPr="00E8035C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  <w:t>0 €</w:t>
            </w:r>
          </w:p>
        </w:tc>
      </w:tr>
      <w:tr w:rsidR="00B94D5D" w:rsidRPr="00E8035C" w:rsidTr="00E66CCB">
        <w:trPr>
          <w:trHeight w:val="436"/>
        </w:trPr>
        <w:tc>
          <w:tcPr>
            <w:tcW w:w="8080" w:type="dxa"/>
            <w:shd w:val="clear" w:color="auto" w:fill="auto"/>
            <w:noWrap/>
            <w:vAlign w:val="center"/>
            <w:hideMark/>
          </w:tcPr>
          <w:p w:rsidR="00B94D5D" w:rsidRPr="00E8035C" w:rsidRDefault="00B94D5D" w:rsidP="00B94D5D">
            <w:pPr>
              <w:tabs>
                <w:tab w:val="left" w:pos="1617"/>
              </w:tabs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</w:pPr>
            <w:r w:rsidRPr="00E8035C"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  <w:tab/>
              <w:t>Total TTC à payer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94D5D" w:rsidRPr="00E8035C" w:rsidRDefault="00B94D5D" w:rsidP="000123AA">
            <w:pPr>
              <w:tabs>
                <w:tab w:val="right" w:pos="1656"/>
              </w:tabs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</w:pPr>
            <w:r w:rsidRPr="00E8035C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  <w:tab/>
              <w:t xml:space="preserve">3 </w:t>
            </w:r>
            <w: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  <w:t>340</w:t>
            </w:r>
            <w:r w:rsidRPr="00E8035C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  <w:t>.</w:t>
            </w:r>
            <w: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  <w:t>8</w:t>
            </w:r>
            <w:r w:rsidRPr="00E8035C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  <w:t>0 €</w:t>
            </w:r>
          </w:p>
        </w:tc>
      </w:tr>
    </w:tbl>
    <w:p w:rsidR="00B94D5D" w:rsidRDefault="00A1217B" w:rsidP="00A2363B">
      <w:pPr>
        <w:tabs>
          <w:tab w:val="left" w:pos="4111"/>
        </w:tabs>
        <w:ind w:left="142"/>
        <w:rPr>
          <w:rFonts w:eastAsia="Times New Roman" w:cstheme="minorHAnsi"/>
          <w:bCs/>
          <w:color w:val="E25046"/>
          <w:sz w:val="28"/>
          <w:szCs w:val="28"/>
          <w:lang w:eastAsia="fr-FR"/>
        </w:rPr>
      </w:pPr>
      <w:r w:rsidRPr="00E8035C"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br/>
      </w:r>
      <w:r w:rsidR="00B94D5D">
        <w:rPr>
          <w:rFonts w:eastAsia="Times New Roman" w:cstheme="minorHAnsi"/>
          <w:bCs/>
          <w:color w:val="E25046"/>
          <w:sz w:val="28"/>
          <w:szCs w:val="28"/>
          <w:lang w:eastAsia="fr-FR"/>
        </w:rPr>
        <w:br w:type="page"/>
      </w:r>
    </w:p>
    <w:p w:rsidR="00A1217B" w:rsidRPr="00B94D5D" w:rsidRDefault="00A1217B" w:rsidP="00B94D5D">
      <w:pPr>
        <w:spacing w:after="120" w:line="240" w:lineRule="auto"/>
        <w:ind w:left="53"/>
        <w:rPr>
          <w:rFonts w:eastAsia="Times New Roman" w:cstheme="minorHAnsi"/>
          <w:bCs/>
          <w:color w:val="2C3E50"/>
          <w:sz w:val="28"/>
          <w:szCs w:val="28"/>
        </w:rPr>
      </w:pPr>
      <w:r w:rsidRPr="00B94D5D">
        <w:rPr>
          <w:rFonts w:eastAsia="Times New Roman" w:cstheme="minorHAnsi"/>
          <w:bCs/>
          <w:color w:val="2C3E50"/>
          <w:sz w:val="28"/>
          <w:szCs w:val="28"/>
        </w:rPr>
        <w:lastRenderedPageBreak/>
        <w:t>Echéancier :</w:t>
      </w:r>
    </w:p>
    <w:tbl>
      <w:tblPr>
        <w:tblStyle w:val="Grilledutableau"/>
        <w:tblW w:w="0" w:type="auto"/>
        <w:tblInd w:w="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972"/>
        <w:gridCol w:w="207"/>
        <w:gridCol w:w="5114"/>
      </w:tblGrid>
      <w:tr w:rsidR="00A1217B" w:rsidRPr="00E8035C" w:rsidTr="000123AA">
        <w:tc>
          <w:tcPr>
            <w:tcW w:w="4972" w:type="dxa"/>
          </w:tcPr>
          <w:tbl>
            <w:tblPr>
              <w:tblStyle w:val="Grilledutableau"/>
              <w:tblW w:w="4749" w:type="dxa"/>
              <w:tblBorders>
                <w:top w:val="single" w:sz="4" w:space="0" w:color="F2F2F2" w:themeColor="background1" w:themeShade="F2"/>
                <w:left w:val="single" w:sz="4" w:space="0" w:color="F2F2F2" w:themeColor="background1" w:themeShade="F2"/>
                <w:bottom w:val="single" w:sz="4" w:space="0" w:color="F2F2F2" w:themeColor="background1" w:themeShade="F2"/>
                <w:right w:val="single" w:sz="4" w:space="0" w:color="F2F2F2" w:themeColor="background1" w:themeShade="F2"/>
                <w:insideH w:val="single" w:sz="4" w:space="0" w:color="F2F2F2" w:themeColor="background1" w:themeShade="F2"/>
                <w:insideV w:val="single" w:sz="4" w:space="0" w:color="F2F2F2" w:themeColor="background1" w:themeShade="F2"/>
              </w:tblBorders>
              <w:tblCellMar>
                <w:top w:w="11" w:type="dxa"/>
                <w:bottom w:w="11" w:type="dxa"/>
              </w:tblCellMar>
              <w:tblLook w:val="04A0" w:firstRow="1" w:lastRow="0" w:firstColumn="1" w:lastColumn="0" w:noHBand="0" w:noVBand="1"/>
            </w:tblPr>
            <w:tblGrid>
              <w:gridCol w:w="1642"/>
              <w:gridCol w:w="1571"/>
              <w:gridCol w:w="1536"/>
            </w:tblGrid>
            <w:tr w:rsidR="00A1217B" w:rsidRPr="00E8035C" w:rsidTr="000123AA">
              <w:tc>
                <w:tcPr>
                  <w:tcW w:w="1701" w:type="dxa"/>
                </w:tcPr>
                <w:p w:rsidR="00A1217B" w:rsidRPr="00E8035C" w:rsidRDefault="00A1217B" w:rsidP="000123AA">
                  <w:pPr>
                    <w:spacing w:line="276" w:lineRule="auto"/>
                    <w:jc w:val="center"/>
                    <w:rPr>
                      <w:rFonts w:eastAsia="Times New Roman" w:cs="Times New Roman"/>
                      <w:b/>
                      <w:bCs/>
                      <w:color w:val="E25046"/>
                      <w:szCs w:val="20"/>
                      <w:lang w:eastAsia="fr-FR"/>
                    </w:rPr>
                  </w:pPr>
                  <w:r w:rsidRPr="00E8035C">
                    <w:rPr>
                      <w:rFonts w:eastAsia="Times New Roman" w:cs="Times New Roman"/>
                      <w:b/>
                      <w:bCs/>
                      <w:color w:val="E25046"/>
                      <w:szCs w:val="20"/>
                      <w:lang w:eastAsia="fr-FR"/>
                    </w:rPr>
                    <w:t>Mois</w:t>
                  </w:r>
                </w:p>
              </w:tc>
              <w:tc>
                <w:tcPr>
                  <w:tcW w:w="1588" w:type="dxa"/>
                </w:tcPr>
                <w:p w:rsidR="00A1217B" w:rsidRPr="00E8035C" w:rsidRDefault="00A1217B" w:rsidP="000123AA">
                  <w:pPr>
                    <w:spacing w:line="276" w:lineRule="auto"/>
                    <w:jc w:val="center"/>
                    <w:rPr>
                      <w:rFonts w:eastAsia="Times New Roman" w:cs="Times New Roman"/>
                      <w:b/>
                      <w:bCs/>
                      <w:color w:val="E25046"/>
                      <w:szCs w:val="20"/>
                      <w:lang w:eastAsia="fr-FR"/>
                    </w:rPr>
                  </w:pPr>
                  <w:r w:rsidRPr="00E8035C">
                    <w:rPr>
                      <w:rFonts w:eastAsia="Times New Roman" w:cs="Times New Roman"/>
                      <w:b/>
                      <w:bCs/>
                      <w:color w:val="E25046"/>
                      <w:szCs w:val="20"/>
                      <w:lang w:eastAsia="fr-FR"/>
                    </w:rPr>
                    <w:t>Mont. HT</w:t>
                  </w:r>
                </w:p>
              </w:tc>
              <w:tc>
                <w:tcPr>
                  <w:tcW w:w="1588" w:type="dxa"/>
                </w:tcPr>
                <w:p w:rsidR="00A1217B" w:rsidRPr="00E8035C" w:rsidRDefault="00A1217B" w:rsidP="000123AA">
                  <w:pPr>
                    <w:spacing w:line="276" w:lineRule="auto"/>
                    <w:jc w:val="center"/>
                    <w:rPr>
                      <w:rFonts w:eastAsia="Times New Roman" w:cs="Times New Roman"/>
                      <w:b/>
                      <w:bCs/>
                      <w:color w:val="E25046"/>
                      <w:szCs w:val="20"/>
                      <w:lang w:eastAsia="fr-FR"/>
                    </w:rPr>
                  </w:pPr>
                  <w:r w:rsidRPr="00E8035C">
                    <w:rPr>
                      <w:rFonts w:eastAsia="Times New Roman" w:cs="Times New Roman"/>
                      <w:b/>
                      <w:bCs/>
                      <w:color w:val="E25046"/>
                      <w:szCs w:val="20"/>
                      <w:lang w:eastAsia="fr-FR"/>
                    </w:rPr>
                    <w:t>Mont. TTC</w:t>
                  </w:r>
                </w:p>
              </w:tc>
            </w:tr>
            <w:tr w:rsidR="0008273D" w:rsidRPr="00E8035C" w:rsidTr="000123AA">
              <w:tc>
                <w:tcPr>
                  <w:tcW w:w="1701" w:type="dxa"/>
                </w:tcPr>
                <w:p w:rsidR="0008273D" w:rsidRPr="00E8035C" w:rsidRDefault="000123AA" w:rsidP="000123AA">
                  <w:pPr>
                    <w:spacing w:line="276" w:lineRule="auto"/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Mensualité 1</w:t>
                  </w:r>
                </w:p>
              </w:tc>
              <w:tc>
                <w:tcPr>
                  <w:tcW w:w="1588" w:type="dxa"/>
                </w:tcPr>
                <w:p w:rsidR="0008273D" w:rsidRPr="00E8035C" w:rsidRDefault="0008273D" w:rsidP="000123AA">
                  <w:pPr>
                    <w:tabs>
                      <w:tab w:val="right" w:pos="1451"/>
                    </w:tabs>
                    <w:spacing w:line="276" w:lineRule="auto"/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 w:rsidRPr="00E8035C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ab/>
                    <w:t>2</w:t>
                  </w:r>
                  <w:r w:rsidR="000123AA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3</w:t>
                  </w:r>
                  <w:r w:rsidRPr="00E8035C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2.00 €</w:t>
                  </w:r>
                </w:p>
              </w:tc>
              <w:tc>
                <w:tcPr>
                  <w:tcW w:w="1588" w:type="dxa"/>
                </w:tcPr>
                <w:p w:rsidR="0008273D" w:rsidRPr="00E8035C" w:rsidRDefault="0008273D" w:rsidP="000123AA">
                  <w:pPr>
                    <w:tabs>
                      <w:tab w:val="right" w:pos="1201"/>
                    </w:tabs>
                    <w:spacing w:line="276" w:lineRule="auto"/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 w:rsidRPr="00E8035C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ab/>
                    <w:t>2</w:t>
                  </w:r>
                  <w:r w:rsidR="000123AA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78</w:t>
                  </w:r>
                  <w:r w:rsidRPr="00E8035C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.</w:t>
                  </w:r>
                  <w:r w:rsidR="000123AA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4</w:t>
                  </w:r>
                  <w:r w:rsidRPr="00E8035C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0 €</w:t>
                  </w:r>
                </w:p>
              </w:tc>
            </w:tr>
            <w:tr w:rsidR="000123AA" w:rsidRPr="00E8035C" w:rsidTr="000123AA">
              <w:tc>
                <w:tcPr>
                  <w:tcW w:w="1701" w:type="dxa"/>
                </w:tcPr>
                <w:p w:rsidR="000123AA" w:rsidRPr="00E8035C" w:rsidRDefault="000123AA" w:rsidP="000123AA">
                  <w:pPr>
                    <w:spacing w:line="276" w:lineRule="auto"/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Mensualité 2</w:t>
                  </w:r>
                </w:p>
              </w:tc>
              <w:tc>
                <w:tcPr>
                  <w:tcW w:w="1588" w:type="dxa"/>
                </w:tcPr>
                <w:p w:rsidR="000123AA" w:rsidRPr="00E8035C" w:rsidRDefault="000123AA" w:rsidP="000123AA">
                  <w:pPr>
                    <w:tabs>
                      <w:tab w:val="right" w:pos="1451"/>
                    </w:tabs>
                    <w:spacing w:line="276" w:lineRule="auto"/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 w:rsidRPr="00E8035C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ab/>
                    <w:t>2</w:t>
                  </w:r>
                  <w: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3</w:t>
                  </w:r>
                  <w:r w:rsidRPr="00E8035C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2.00 €</w:t>
                  </w:r>
                </w:p>
              </w:tc>
              <w:tc>
                <w:tcPr>
                  <w:tcW w:w="1588" w:type="dxa"/>
                </w:tcPr>
                <w:p w:rsidR="000123AA" w:rsidRPr="00E8035C" w:rsidRDefault="000123AA" w:rsidP="000123AA">
                  <w:pPr>
                    <w:tabs>
                      <w:tab w:val="right" w:pos="1201"/>
                    </w:tabs>
                    <w:spacing w:line="276" w:lineRule="auto"/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 w:rsidRPr="00E8035C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ab/>
                    <w:t>2</w:t>
                  </w:r>
                  <w: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78</w:t>
                  </w:r>
                  <w:r w:rsidRPr="00E8035C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.</w:t>
                  </w:r>
                  <w: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4</w:t>
                  </w:r>
                  <w:r w:rsidRPr="00E8035C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0 €</w:t>
                  </w:r>
                </w:p>
              </w:tc>
            </w:tr>
            <w:tr w:rsidR="000123AA" w:rsidRPr="00E8035C" w:rsidTr="000123AA">
              <w:tc>
                <w:tcPr>
                  <w:tcW w:w="1701" w:type="dxa"/>
                </w:tcPr>
                <w:p w:rsidR="000123AA" w:rsidRPr="00E8035C" w:rsidRDefault="000123AA" w:rsidP="000123AA">
                  <w:pPr>
                    <w:spacing w:line="276" w:lineRule="auto"/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Mensualité 3</w:t>
                  </w:r>
                </w:p>
              </w:tc>
              <w:tc>
                <w:tcPr>
                  <w:tcW w:w="1588" w:type="dxa"/>
                </w:tcPr>
                <w:p w:rsidR="000123AA" w:rsidRPr="00E8035C" w:rsidRDefault="000123AA" w:rsidP="000123AA">
                  <w:pPr>
                    <w:tabs>
                      <w:tab w:val="right" w:pos="1451"/>
                    </w:tabs>
                    <w:spacing w:line="276" w:lineRule="auto"/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 w:rsidRPr="00E8035C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ab/>
                    <w:t>2</w:t>
                  </w:r>
                  <w: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3</w:t>
                  </w:r>
                  <w:r w:rsidRPr="00E8035C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2.00 €</w:t>
                  </w:r>
                </w:p>
              </w:tc>
              <w:tc>
                <w:tcPr>
                  <w:tcW w:w="1588" w:type="dxa"/>
                </w:tcPr>
                <w:p w:rsidR="000123AA" w:rsidRPr="00E8035C" w:rsidRDefault="000123AA" w:rsidP="000123AA">
                  <w:pPr>
                    <w:tabs>
                      <w:tab w:val="right" w:pos="1201"/>
                    </w:tabs>
                    <w:spacing w:line="276" w:lineRule="auto"/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 w:rsidRPr="00E8035C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ab/>
                    <w:t>2</w:t>
                  </w:r>
                  <w: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78</w:t>
                  </w:r>
                  <w:r w:rsidRPr="00E8035C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.</w:t>
                  </w:r>
                  <w: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4</w:t>
                  </w:r>
                  <w:r w:rsidRPr="00E8035C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0 €</w:t>
                  </w:r>
                </w:p>
              </w:tc>
            </w:tr>
            <w:tr w:rsidR="000123AA" w:rsidRPr="00E8035C" w:rsidTr="000123AA">
              <w:tc>
                <w:tcPr>
                  <w:tcW w:w="1701" w:type="dxa"/>
                </w:tcPr>
                <w:p w:rsidR="000123AA" w:rsidRPr="00E8035C" w:rsidRDefault="000123AA" w:rsidP="000123AA">
                  <w:pPr>
                    <w:spacing w:line="276" w:lineRule="auto"/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Mensualité 4</w:t>
                  </w:r>
                </w:p>
              </w:tc>
              <w:tc>
                <w:tcPr>
                  <w:tcW w:w="1588" w:type="dxa"/>
                </w:tcPr>
                <w:p w:rsidR="000123AA" w:rsidRPr="00E8035C" w:rsidRDefault="000123AA" w:rsidP="000123AA">
                  <w:pPr>
                    <w:tabs>
                      <w:tab w:val="right" w:pos="1451"/>
                    </w:tabs>
                    <w:spacing w:line="276" w:lineRule="auto"/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 w:rsidRPr="00E8035C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ab/>
                    <w:t>2</w:t>
                  </w:r>
                  <w: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3</w:t>
                  </w:r>
                  <w:r w:rsidRPr="00E8035C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2.00 €</w:t>
                  </w:r>
                </w:p>
              </w:tc>
              <w:tc>
                <w:tcPr>
                  <w:tcW w:w="1588" w:type="dxa"/>
                </w:tcPr>
                <w:p w:rsidR="000123AA" w:rsidRPr="00E8035C" w:rsidRDefault="000123AA" w:rsidP="000123AA">
                  <w:pPr>
                    <w:tabs>
                      <w:tab w:val="right" w:pos="1201"/>
                    </w:tabs>
                    <w:spacing w:line="276" w:lineRule="auto"/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 w:rsidRPr="00E8035C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ab/>
                    <w:t>2</w:t>
                  </w:r>
                  <w: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78</w:t>
                  </w:r>
                  <w:r w:rsidRPr="00E8035C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.</w:t>
                  </w:r>
                  <w: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4</w:t>
                  </w:r>
                  <w:r w:rsidRPr="00E8035C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0 €</w:t>
                  </w:r>
                </w:p>
              </w:tc>
            </w:tr>
            <w:tr w:rsidR="000123AA" w:rsidRPr="00E8035C" w:rsidTr="000123AA">
              <w:tc>
                <w:tcPr>
                  <w:tcW w:w="1701" w:type="dxa"/>
                </w:tcPr>
                <w:p w:rsidR="000123AA" w:rsidRPr="00E8035C" w:rsidRDefault="000123AA" w:rsidP="000123AA">
                  <w:pPr>
                    <w:spacing w:line="276" w:lineRule="auto"/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Mensualité 5</w:t>
                  </w:r>
                </w:p>
              </w:tc>
              <w:tc>
                <w:tcPr>
                  <w:tcW w:w="1588" w:type="dxa"/>
                </w:tcPr>
                <w:p w:rsidR="000123AA" w:rsidRPr="00E8035C" w:rsidRDefault="000123AA" w:rsidP="000123AA">
                  <w:pPr>
                    <w:tabs>
                      <w:tab w:val="right" w:pos="1451"/>
                    </w:tabs>
                    <w:spacing w:line="276" w:lineRule="auto"/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 w:rsidRPr="00E8035C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ab/>
                    <w:t>2</w:t>
                  </w:r>
                  <w: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3</w:t>
                  </w:r>
                  <w:r w:rsidRPr="00E8035C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2.00 €</w:t>
                  </w:r>
                </w:p>
              </w:tc>
              <w:tc>
                <w:tcPr>
                  <w:tcW w:w="1588" w:type="dxa"/>
                </w:tcPr>
                <w:p w:rsidR="000123AA" w:rsidRPr="00E8035C" w:rsidRDefault="000123AA" w:rsidP="000123AA">
                  <w:pPr>
                    <w:tabs>
                      <w:tab w:val="right" w:pos="1201"/>
                    </w:tabs>
                    <w:spacing w:line="276" w:lineRule="auto"/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 w:rsidRPr="00E8035C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ab/>
                    <w:t>2</w:t>
                  </w:r>
                  <w: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78</w:t>
                  </w:r>
                  <w:r w:rsidRPr="00E8035C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.</w:t>
                  </w:r>
                  <w: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4</w:t>
                  </w:r>
                  <w:r w:rsidRPr="00E8035C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0 €</w:t>
                  </w:r>
                </w:p>
              </w:tc>
            </w:tr>
            <w:tr w:rsidR="000123AA" w:rsidRPr="00E8035C" w:rsidTr="000123AA">
              <w:tc>
                <w:tcPr>
                  <w:tcW w:w="1701" w:type="dxa"/>
                </w:tcPr>
                <w:p w:rsidR="000123AA" w:rsidRPr="00E8035C" w:rsidRDefault="000123AA" w:rsidP="000123AA">
                  <w:pPr>
                    <w:spacing w:line="276" w:lineRule="auto"/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Mensualité 6</w:t>
                  </w:r>
                </w:p>
              </w:tc>
              <w:tc>
                <w:tcPr>
                  <w:tcW w:w="1588" w:type="dxa"/>
                </w:tcPr>
                <w:p w:rsidR="000123AA" w:rsidRPr="00E8035C" w:rsidRDefault="000123AA" w:rsidP="000123AA">
                  <w:pPr>
                    <w:tabs>
                      <w:tab w:val="right" w:pos="1451"/>
                    </w:tabs>
                    <w:spacing w:line="276" w:lineRule="auto"/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 w:rsidRPr="00E8035C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ab/>
                    <w:t>2</w:t>
                  </w:r>
                  <w: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3</w:t>
                  </w:r>
                  <w:r w:rsidRPr="00E8035C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2.00 €</w:t>
                  </w:r>
                </w:p>
              </w:tc>
              <w:tc>
                <w:tcPr>
                  <w:tcW w:w="1588" w:type="dxa"/>
                </w:tcPr>
                <w:p w:rsidR="000123AA" w:rsidRPr="00E8035C" w:rsidRDefault="000123AA" w:rsidP="000123AA">
                  <w:pPr>
                    <w:tabs>
                      <w:tab w:val="right" w:pos="1201"/>
                    </w:tabs>
                    <w:spacing w:line="276" w:lineRule="auto"/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 w:rsidRPr="00E8035C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ab/>
                    <w:t>2</w:t>
                  </w:r>
                  <w: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78</w:t>
                  </w:r>
                  <w:r w:rsidRPr="00E8035C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.</w:t>
                  </w:r>
                  <w: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4</w:t>
                  </w:r>
                  <w:r w:rsidRPr="00E8035C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0 €</w:t>
                  </w:r>
                </w:p>
              </w:tc>
            </w:tr>
          </w:tbl>
          <w:p w:rsidR="00A1217B" w:rsidRPr="00E8035C" w:rsidRDefault="00A1217B" w:rsidP="00CE3D97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E25046"/>
                <w:szCs w:val="20"/>
                <w:lang w:eastAsia="fr-FR"/>
              </w:rPr>
            </w:pPr>
          </w:p>
        </w:tc>
        <w:tc>
          <w:tcPr>
            <w:tcW w:w="207" w:type="dxa"/>
          </w:tcPr>
          <w:p w:rsidR="00A1217B" w:rsidRPr="00E8035C" w:rsidRDefault="00A1217B" w:rsidP="000123AA">
            <w:pPr>
              <w:spacing w:line="276" w:lineRule="auto"/>
              <w:rPr>
                <w:rFonts w:eastAsia="Times New Roman" w:cs="Times New Roman"/>
                <w:b/>
                <w:bCs/>
                <w:color w:val="E25046"/>
                <w:szCs w:val="20"/>
                <w:lang w:eastAsia="fr-FR"/>
              </w:rPr>
            </w:pPr>
          </w:p>
        </w:tc>
        <w:tc>
          <w:tcPr>
            <w:tcW w:w="5114" w:type="dxa"/>
          </w:tcPr>
          <w:tbl>
            <w:tblPr>
              <w:tblStyle w:val="Grilledutableau"/>
              <w:tblW w:w="4990" w:type="dxa"/>
              <w:tblBorders>
                <w:top w:val="single" w:sz="4" w:space="0" w:color="F2F2F2" w:themeColor="background1" w:themeShade="F2"/>
                <w:left w:val="single" w:sz="4" w:space="0" w:color="F2F2F2" w:themeColor="background1" w:themeShade="F2"/>
                <w:bottom w:val="single" w:sz="4" w:space="0" w:color="F2F2F2" w:themeColor="background1" w:themeShade="F2"/>
                <w:right w:val="single" w:sz="4" w:space="0" w:color="F2F2F2" w:themeColor="background1" w:themeShade="F2"/>
                <w:insideH w:val="single" w:sz="4" w:space="0" w:color="F2F2F2" w:themeColor="background1" w:themeShade="F2"/>
                <w:insideV w:val="single" w:sz="4" w:space="0" w:color="F2F2F2" w:themeColor="background1" w:themeShade="F2"/>
              </w:tblBorders>
              <w:tblCellMar>
                <w:top w:w="11" w:type="dxa"/>
                <w:bottom w:w="11" w:type="dxa"/>
              </w:tblCellMar>
              <w:tblLook w:val="04A0" w:firstRow="1" w:lastRow="0" w:firstColumn="1" w:lastColumn="0" w:noHBand="0" w:noVBand="1"/>
            </w:tblPr>
            <w:tblGrid>
              <w:gridCol w:w="1739"/>
              <w:gridCol w:w="1623"/>
              <w:gridCol w:w="1628"/>
            </w:tblGrid>
            <w:tr w:rsidR="00A1217B" w:rsidRPr="00E8035C" w:rsidTr="000123AA">
              <w:tc>
                <w:tcPr>
                  <w:tcW w:w="1701" w:type="dxa"/>
                </w:tcPr>
                <w:p w:rsidR="00A1217B" w:rsidRPr="00E8035C" w:rsidRDefault="00A1217B" w:rsidP="000123AA">
                  <w:pPr>
                    <w:spacing w:line="276" w:lineRule="auto"/>
                    <w:jc w:val="center"/>
                    <w:rPr>
                      <w:rFonts w:eastAsia="Times New Roman" w:cs="Times New Roman"/>
                      <w:b/>
                      <w:bCs/>
                      <w:color w:val="E25046"/>
                      <w:szCs w:val="20"/>
                      <w:lang w:eastAsia="fr-FR"/>
                    </w:rPr>
                  </w:pPr>
                  <w:r w:rsidRPr="00E8035C">
                    <w:rPr>
                      <w:rFonts w:eastAsia="Times New Roman" w:cs="Times New Roman"/>
                      <w:b/>
                      <w:bCs/>
                      <w:color w:val="E25046"/>
                      <w:szCs w:val="20"/>
                      <w:lang w:eastAsia="fr-FR"/>
                    </w:rPr>
                    <w:t>Mois</w:t>
                  </w:r>
                </w:p>
              </w:tc>
              <w:tc>
                <w:tcPr>
                  <w:tcW w:w="1588" w:type="dxa"/>
                </w:tcPr>
                <w:p w:rsidR="00A1217B" w:rsidRPr="00E8035C" w:rsidRDefault="00A1217B" w:rsidP="000123AA">
                  <w:pPr>
                    <w:spacing w:line="276" w:lineRule="auto"/>
                    <w:jc w:val="center"/>
                    <w:rPr>
                      <w:rFonts w:eastAsia="Times New Roman" w:cs="Times New Roman"/>
                      <w:b/>
                      <w:bCs/>
                      <w:color w:val="E25046"/>
                      <w:szCs w:val="20"/>
                      <w:lang w:eastAsia="fr-FR"/>
                    </w:rPr>
                  </w:pPr>
                  <w:r w:rsidRPr="00E8035C">
                    <w:rPr>
                      <w:rFonts w:eastAsia="Times New Roman" w:cs="Times New Roman"/>
                      <w:b/>
                      <w:bCs/>
                      <w:color w:val="E25046"/>
                      <w:szCs w:val="20"/>
                      <w:lang w:eastAsia="fr-FR"/>
                    </w:rPr>
                    <w:t>Mont. HT</w:t>
                  </w:r>
                </w:p>
              </w:tc>
              <w:tc>
                <w:tcPr>
                  <w:tcW w:w="1593" w:type="dxa"/>
                </w:tcPr>
                <w:p w:rsidR="00A1217B" w:rsidRPr="00E8035C" w:rsidRDefault="00A1217B" w:rsidP="000123AA">
                  <w:pPr>
                    <w:spacing w:line="276" w:lineRule="auto"/>
                    <w:jc w:val="center"/>
                    <w:rPr>
                      <w:rFonts w:eastAsia="Times New Roman" w:cs="Times New Roman"/>
                      <w:b/>
                      <w:bCs/>
                      <w:color w:val="E25046"/>
                      <w:szCs w:val="20"/>
                      <w:lang w:eastAsia="fr-FR"/>
                    </w:rPr>
                  </w:pPr>
                  <w:r w:rsidRPr="00E8035C">
                    <w:rPr>
                      <w:rFonts w:eastAsia="Times New Roman" w:cs="Times New Roman"/>
                      <w:b/>
                      <w:bCs/>
                      <w:color w:val="E25046"/>
                      <w:szCs w:val="20"/>
                      <w:lang w:eastAsia="fr-FR"/>
                    </w:rPr>
                    <w:t>Mont. TTC</w:t>
                  </w:r>
                </w:p>
              </w:tc>
            </w:tr>
            <w:tr w:rsidR="000123AA" w:rsidRPr="00E8035C" w:rsidTr="000123AA">
              <w:tc>
                <w:tcPr>
                  <w:tcW w:w="1701" w:type="dxa"/>
                </w:tcPr>
                <w:p w:rsidR="000123AA" w:rsidRPr="00E8035C" w:rsidRDefault="000123AA" w:rsidP="000123AA">
                  <w:pPr>
                    <w:spacing w:line="276" w:lineRule="auto"/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Mensualité 7</w:t>
                  </w:r>
                </w:p>
              </w:tc>
              <w:tc>
                <w:tcPr>
                  <w:tcW w:w="1588" w:type="dxa"/>
                </w:tcPr>
                <w:p w:rsidR="000123AA" w:rsidRPr="00E8035C" w:rsidRDefault="000123AA" w:rsidP="000123AA">
                  <w:pPr>
                    <w:tabs>
                      <w:tab w:val="right" w:pos="1451"/>
                    </w:tabs>
                    <w:spacing w:line="276" w:lineRule="auto"/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 w:rsidRPr="00E8035C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ab/>
                    <w:t>2</w:t>
                  </w:r>
                  <w: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3</w:t>
                  </w:r>
                  <w:r w:rsidRPr="00E8035C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2.00 €</w:t>
                  </w:r>
                </w:p>
              </w:tc>
              <w:tc>
                <w:tcPr>
                  <w:tcW w:w="1593" w:type="dxa"/>
                </w:tcPr>
                <w:p w:rsidR="000123AA" w:rsidRPr="00E8035C" w:rsidRDefault="000123AA" w:rsidP="000123AA">
                  <w:pPr>
                    <w:tabs>
                      <w:tab w:val="right" w:pos="1201"/>
                    </w:tabs>
                    <w:spacing w:line="276" w:lineRule="auto"/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 w:rsidRPr="00E8035C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ab/>
                    <w:t>2</w:t>
                  </w:r>
                  <w: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78</w:t>
                  </w:r>
                  <w:r w:rsidRPr="00E8035C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.</w:t>
                  </w:r>
                  <w: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4</w:t>
                  </w:r>
                  <w:r w:rsidRPr="00E8035C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0 €</w:t>
                  </w:r>
                </w:p>
              </w:tc>
            </w:tr>
            <w:tr w:rsidR="000123AA" w:rsidRPr="00E8035C" w:rsidTr="000123AA">
              <w:tc>
                <w:tcPr>
                  <w:tcW w:w="1701" w:type="dxa"/>
                </w:tcPr>
                <w:p w:rsidR="000123AA" w:rsidRPr="00E8035C" w:rsidRDefault="000123AA" w:rsidP="000123AA">
                  <w:pPr>
                    <w:spacing w:line="276" w:lineRule="auto"/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Mensualité 8</w:t>
                  </w:r>
                </w:p>
              </w:tc>
              <w:tc>
                <w:tcPr>
                  <w:tcW w:w="1588" w:type="dxa"/>
                </w:tcPr>
                <w:p w:rsidR="000123AA" w:rsidRPr="00E8035C" w:rsidRDefault="000123AA" w:rsidP="000123AA">
                  <w:pPr>
                    <w:tabs>
                      <w:tab w:val="right" w:pos="1451"/>
                    </w:tabs>
                    <w:spacing w:line="276" w:lineRule="auto"/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 w:rsidRPr="00E8035C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ab/>
                    <w:t>2</w:t>
                  </w:r>
                  <w: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3</w:t>
                  </w:r>
                  <w:r w:rsidRPr="00E8035C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2.00 €</w:t>
                  </w:r>
                </w:p>
              </w:tc>
              <w:tc>
                <w:tcPr>
                  <w:tcW w:w="1593" w:type="dxa"/>
                </w:tcPr>
                <w:p w:rsidR="000123AA" w:rsidRPr="00E8035C" w:rsidRDefault="000123AA" w:rsidP="000123AA">
                  <w:pPr>
                    <w:tabs>
                      <w:tab w:val="right" w:pos="1201"/>
                    </w:tabs>
                    <w:spacing w:line="276" w:lineRule="auto"/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 w:rsidRPr="00E8035C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ab/>
                    <w:t>2</w:t>
                  </w:r>
                  <w: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78</w:t>
                  </w:r>
                  <w:r w:rsidRPr="00E8035C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.</w:t>
                  </w:r>
                  <w: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4</w:t>
                  </w:r>
                  <w:r w:rsidRPr="00E8035C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0 €</w:t>
                  </w:r>
                </w:p>
              </w:tc>
            </w:tr>
            <w:tr w:rsidR="000123AA" w:rsidRPr="00E8035C" w:rsidTr="000123AA">
              <w:tc>
                <w:tcPr>
                  <w:tcW w:w="1701" w:type="dxa"/>
                </w:tcPr>
                <w:p w:rsidR="000123AA" w:rsidRPr="00E8035C" w:rsidRDefault="000123AA" w:rsidP="000123AA">
                  <w:pPr>
                    <w:spacing w:line="276" w:lineRule="auto"/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Mensualité 9</w:t>
                  </w:r>
                </w:p>
              </w:tc>
              <w:tc>
                <w:tcPr>
                  <w:tcW w:w="1588" w:type="dxa"/>
                </w:tcPr>
                <w:p w:rsidR="000123AA" w:rsidRPr="00E8035C" w:rsidRDefault="000123AA" w:rsidP="000123AA">
                  <w:pPr>
                    <w:tabs>
                      <w:tab w:val="right" w:pos="1451"/>
                    </w:tabs>
                    <w:spacing w:line="276" w:lineRule="auto"/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 w:rsidRPr="00E8035C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ab/>
                    <w:t>2</w:t>
                  </w:r>
                  <w: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3</w:t>
                  </w:r>
                  <w:r w:rsidRPr="00E8035C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2.00 €</w:t>
                  </w:r>
                </w:p>
              </w:tc>
              <w:tc>
                <w:tcPr>
                  <w:tcW w:w="1593" w:type="dxa"/>
                </w:tcPr>
                <w:p w:rsidR="000123AA" w:rsidRPr="00E8035C" w:rsidRDefault="000123AA" w:rsidP="000123AA">
                  <w:pPr>
                    <w:tabs>
                      <w:tab w:val="right" w:pos="1201"/>
                    </w:tabs>
                    <w:spacing w:line="276" w:lineRule="auto"/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 w:rsidRPr="00E8035C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ab/>
                    <w:t>2</w:t>
                  </w:r>
                  <w: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78</w:t>
                  </w:r>
                  <w:r w:rsidRPr="00E8035C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.</w:t>
                  </w:r>
                  <w: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4</w:t>
                  </w:r>
                  <w:r w:rsidRPr="00E8035C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0 €</w:t>
                  </w:r>
                </w:p>
              </w:tc>
            </w:tr>
            <w:tr w:rsidR="000123AA" w:rsidRPr="00E8035C" w:rsidTr="000123AA">
              <w:tc>
                <w:tcPr>
                  <w:tcW w:w="1701" w:type="dxa"/>
                </w:tcPr>
                <w:p w:rsidR="000123AA" w:rsidRPr="00E8035C" w:rsidRDefault="000123AA" w:rsidP="000123AA">
                  <w:pPr>
                    <w:spacing w:line="276" w:lineRule="auto"/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Mensualité 10</w:t>
                  </w:r>
                </w:p>
              </w:tc>
              <w:tc>
                <w:tcPr>
                  <w:tcW w:w="1588" w:type="dxa"/>
                </w:tcPr>
                <w:p w:rsidR="000123AA" w:rsidRPr="00E8035C" w:rsidRDefault="000123AA" w:rsidP="000123AA">
                  <w:pPr>
                    <w:tabs>
                      <w:tab w:val="right" w:pos="1451"/>
                    </w:tabs>
                    <w:spacing w:line="276" w:lineRule="auto"/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 w:rsidRPr="00E8035C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ab/>
                    <w:t>2</w:t>
                  </w:r>
                  <w: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3</w:t>
                  </w:r>
                  <w:r w:rsidRPr="00E8035C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2.00 €</w:t>
                  </w:r>
                </w:p>
              </w:tc>
              <w:tc>
                <w:tcPr>
                  <w:tcW w:w="1593" w:type="dxa"/>
                </w:tcPr>
                <w:p w:rsidR="000123AA" w:rsidRPr="00E8035C" w:rsidRDefault="000123AA" w:rsidP="000123AA">
                  <w:pPr>
                    <w:tabs>
                      <w:tab w:val="right" w:pos="1201"/>
                    </w:tabs>
                    <w:spacing w:line="276" w:lineRule="auto"/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 w:rsidRPr="00E8035C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ab/>
                    <w:t>2</w:t>
                  </w:r>
                  <w: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78</w:t>
                  </w:r>
                  <w:r w:rsidRPr="00E8035C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.</w:t>
                  </w:r>
                  <w: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4</w:t>
                  </w:r>
                  <w:r w:rsidRPr="00E8035C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0 €</w:t>
                  </w:r>
                </w:p>
              </w:tc>
            </w:tr>
            <w:tr w:rsidR="000123AA" w:rsidRPr="00E8035C" w:rsidTr="000123AA">
              <w:tc>
                <w:tcPr>
                  <w:tcW w:w="1701" w:type="dxa"/>
                </w:tcPr>
                <w:p w:rsidR="000123AA" w:rsidRPr="00E8035C" w:rsidRDefault="000123AA" w:rsidP="000123AA">
                  <w:pPr>
                    <w:spacing w:line="276" w:lineRule="auto"/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Mensualité 11</w:t>
                  </w:r>
                </w:p>
              </w:tc>
              <w:tc>
                <w:tcPr>
                  <w:tcW w:w="1588" w:type="dxa"/>
                </w:tcPr>
                <w:p w:rsidR="000123AA" w:rsidRPr="00E8035C" w:rsidRDefault="000123AA" w:rsidP="000123AA">
                  <w:pPr>
                    <w:tabs>
                      <w:tab w:val="right" w:pos="1451"/>
                    </w:tabs>
                    <w:spacing w:line="276" w:lineRule="auto"/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 w:rsidRPr="00E8035C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ab/>
                    <w:t>2</w:t>
                  </w:r>
                  <w: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3</w:t>
                  </w:r>
                  <w:r w:rsidRPr="00E8035C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2.00 €</w:t>
                  </w:r>
                </w:p>
              </w:tc>
              <w:tc>
                <w:tcPr>
                  <w:tcW w:w="1593" w:type="dxa"/>
                </w:tcPr>
                <w:p w:rsidR="000123AA" w:rsidRPr="00E8035C" w:rsidRDefault="000123AA" w:rsidP="000123AA">
                  <w:pPr>
                    <w:tabs>
                      <w:tab w:val="right" w:pos="1201"/>
                    </w:tabs>
                    <w:spacing w:line="276" w:lineRule="auto"/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 w:rsidRPr="00E8035C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ab/>
                    <w:t>2</w:t>
                  </w:r>
                  <w: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78</w:t>
                  </w:r>
                  <w:r w:rsidRPr="00E8035C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.</w:t>
                  </w:r>
                  <w: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4</w:t>
                  </w:r>
                  <w:r w:rsidRPr="00E8035C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0 €</w:t>
                  </w:r>
                </w:p>
              </w:tc>
            </w:tr>
            <w:tr w:rsidR="000123AA" w:rsidRPr="00E8035C" w:rsidTr="000123AA">
              <w:tc>
                <w:tcPr>
                  <w:tcW w:w="1701" w:type="dxa"/>
                </w:tcPr>
                <w:p w:rsidR="000123AA" w:rsidRPr="00E8035C" w:rsidRDefault="000123AA" w:rsidP="000123AA">
                  <w:pPr>
                    <w:spacing w:line="276" w:lineRule="auto"/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Mensualité 12</w:t>
                  </w:r>
                </w:p>
              </w:tc>
              <w:tc>
                <w:tcPr>
                  <w:tcW w:w="1588" w:type="dxa"/>
                </w:tcPr>
                <w:p w:rsidR="000123AA" w:rsidRPr="00E8035C" w:rsidRDefault="000123AA" w:rsidP="000123AA">
                  <w:pPr>
                    <w:tabs>
                      <w:tab w:val="right" w:pos="1451"/>
                    </w:tabs>
                    <w:spacing w:line="276" w:lineRule="auto"/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 w:rsidRPr="00E8035C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ab/>
                    <w:t>2</w:t>
                  </w:r>
                  <w: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3</w:t>
                  </w:r>
                  <w:r w:rsidRPr="00E8035C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2.00 €</w:t>
                  </w:r>
                </w:p>
              </w:tc>
              <w:tc>
                <w:tcPr>
                  <w:tcW w:w="1593" w:type="dxa"/>
                </w:tcPr>
                <w:p w:rsidR="000123AA" w:rsidRPr="00E8035C" w:rsidRDefault="000123AA" w:rsidP="000123AA">
                  <w:pPr>
                    <w:tabs>
                      <w:tab w:val="right" w:pos="1201"/>
                    </w:tabs>
                    <w:spacing w:line="276" w:lineRule="auto"/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 w:rsidRPr="00E8035C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ab/>
                    <w:t>2</w:t>
                  </w:r>
                  <w: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78</w:t>
                  </w:r>
                  <w:r w:rsidRPr="00E8035C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.</w:t>
                  </w:r>
                  <w: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4</w:t>
                  </w:r>
                  <w:r w:rsidRPr="00E8035C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0 €</w:t>
                  </w:r>
                </w:p>
              </w:tc>
            </w:tr>
          </w:tbl>
          <w:p w:rsidR="00A1217B" w:rsidRPr="00E8035C" w:rsidRDefault="00A1217B" w:rsidP="000123AA">
            <w:pPr>
              <w:spacing w:line="276" w:lineRule="auto"/>
              <w:rPr>
                <w:rFonts w:eastAsia="Times New Roman" w:cs="Times New Roman"/>
                <w:b/>
                <w:bCs/>
                <w:color w:val="E25046"/>
                <w:szCs w:val="20"/>
                <w:lang w:eastAsia="fr-FR"/>
              </w:rPr>
            </w:pPr>
          </w:p>
        </w:tc>
      </w:tr>
    </w:tbl>
    <w:p w:rsidR="00B94D5D" w:rsidRDefault="00B94D5D" w:rsidP="00B94D5D">
      <w:pPr>
        <w:spacing w:after="0" w:line="240" w:lineRule="auto"/>
        <w:ind w:left="53"/>
        <w:rPr>
          <w:rFonts w:eastAsia="Times New Roman" w:cstheme="minorHAnsi"/>
          <w:bCs/>
          <w:color w:val="2C3E50"/>
          <w:sz w:val="28"/>
          <w:szCs w:val="28"/>
        </w:rPr>
      </w:pPr>
    </w:p>
    <w:p w:rsidR="00CB159B" w:rsidRPr="00B94D5D" w:rsidRDefault="00CB159B" w:rsidP="00B94D5D">
      <w:pPr>
        <w:spacing w:before="240" w:after="120" w:line="240" w:lineRule="auto"/>
        <w:ind w:left="53"/>
        <w:rPr>
          <w:rFonts w:eastAsia="Times New Roman" w:cstheme="minorHAnsi"/>
          <w:bCs/>
          <w:color w:val="2C3E50"/>
          <w:sz w:val="28"/>
          <w:szCs w:val="28"/>
        </w:rPr>
      </w:pPr>
      <w:proofErr w:type="spellStart"/>
      <w:r w:rsidRPr="00B94D5D">
        <w:rPr>
          <w:rFonts w:eastAsia="Times New Roman" w:cstheme="minorHAnsi"/>
          <w:bCs/>
          <w:color w:val="2C3E50"/>
          <w:sz w:val="28"/>
          <w:szCs w:val="28"/>
        </w:rPr>
        <w:t>Pré-requis</w:t>
      </w:r>
      <w:proofErr w:type="spellEnd"/>
      <w:r w:rsidRPr="00B94D5D">
        <w:rPr>
          <w:rFonts w:eastAsia="Times New Roman" w:cstheme="minorHAnsi"/>
          <w:bCs/>
          <w:color w:val="2C3E50"/>
          <w:sz w:val="28"/>
          <w:szCs w:val="28"/>
        </w:rPr>
        <w:t xml:space="preserve"> et informations importantes sur l’exécution du projet : </w:t>
      </w:r>
    </w:p>
    <w:p w:rsidR="00CB159B" w:rsidRPr="00E8035C" w:rsidRDefault="00CB159B" w:rsidP="00B94D5D">
      <w:pPr>
        <w:tabs>
          <w:tab w:val="left" w:pos="1134"/>
          <w:tab w:val="left" w:pos="5103"/>
        </w:tabs>
        <w:ind w:left="53"/>
        <w:rPr>
          <w:rFonts w:ascii="Verdana" w:eastAsia="Calibri" w:hAnsi="Verdana" w:cs="Times New Roman"/>
          <w:sz w:val="20"/>
          <w:szCs w:val="20"/>
        </w:rPr>
      </w:pPr>
      <w:r w:rsidRPr="00E8035C">
        <w:rPr>
          <w:rFonts w:ascii="Verdana" w:eastAsia="Calibri" w:hAnsi="Verdana" w:cs="Times New Roman"/>
          <w:sz w:val="20"/>
          <w:szCs w:val="20"/>
        </w:rPr>
        <w:t>Pour que ce projet (objet de cette offre) soit valable, nous devons :</w:t>
      </w:r>
    </w:p>
    <w:p w:rsidR="00CB159B" w:rsidRPr="00E8035C" w:rsidRDefault="00CB159B" w:rsidP="00B94D5D">
      <w:pPr>
        <w:pStyle w:val="Paragraphedeliste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09" w:hanging="284"/>
        <w:rPr>
          <w:rFonts w:ascii="Verdana" w:eastAsia="Calibri" w:hAnsi="Verdana"/>
          <w:sz w:val="20"/>
          <w:szCs w:val="20"/>
          <w:lang w:val="fr-FR"/>
        </w:rPr>
      </w:pPr>
      <w:r w:rsidRPr="00E8035C">
        <w:rPr>
          <w:rFonts w:ascii="Verdana" w:eastAsia="Calibri" w:hAnsi="Verdana"/>
          <w:sz w:val="20"/>
          <w:szCs w:val="20"/>
          <w:lang w:val="fr-FR"/>
        </w:rPr>
        <w:t>accéder au code source de votre site Internet ou avoir un interlocuteur pouvant intervenir sur le code,</w:t>
      </w:r>
    </w:p>
    <w:p w:rsidR="00CB159B" w:rsidRPr="00E8035C" w:rsidRDefault="00CB159B" w:rsidP="00B94D5D">
      <w:pPr>
        <w:pStyle w:val="Paragraphedeliste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09" w:hanging="284"/>
        <w:rPr>
          <w:rFonts w:ascii="Verdana" w:eastAsia="Calibri" w:hAnsi="Verdana"/>
          <w:sz w:val="20"/>
          <w:szCs w:val="20"/>
          <w:lang w:val="fr-FR"/>
        </w:rPr>
      </w:pPr>
      <w:r w:rsidRPr="00E8035C">
        <w:rPr>
          <w:rFonts w:ascii="Verdana" w:eastAsia="Calibri" w:hAnsi="Verdana"/>
          <w:sz w:val="20"/>
          <w:szCs w:val="20"/>
          <w:lang w:val="fr-FR"/>
        </w:rPr>
        <w:t>accéder aux statistiques du site,</w:t>
      </w:r>
    </w:p>
    <w:p w:rsidR="00CB159B" w:rsidRPr="00E8035C" w:rsidRDefault="00CB159B" w:rsidP="00B94D5D">
      <w:pPr>
        <w:pStyle w:val="Paragraphedeliste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09" w:hanging="284"/>
        <w:rPr>
          <w:rFonts w:ascii="Verdana" w:eastAsia="Calibri" w:hAnsi="Verdana"/>
          <w:sz w:val="20"/>
          <w:szCs w:val="20"/>
          <w:lang w:val="fr-FR"/>
        </w:rPr>
      </w:pPr>
      <w:r w:rsidRPr="00E8035C">
        <w:rPr>
          <w:rFonts w:ascii="Verdana" w:eastAsia="Calibri" w:hAnsi="Verdana"/>
          <w:sz w:val="20"/>
          <w:szCs w:val="20"/>
          <w:lang w:val="fr-FR"/>
        </w:rPr>
        <w:t>être tenu informés des modifications pouvant intervenir sur votre site Internet (ajout, modification ou suppression de pages ou de textes) durant toute la durée de la prestation de référencement.</w:t>
      </w:r>
    </w:p>
    <w:p w:rsidR="001811E0" w:rsidRDefault="00CB159B" w:rsidP="00BE6083">
      <w:pPr>
        <w:ind w:left="53"/>
        <w:rPr>
          <w:rFonts w:ascii="Verdana" w:hAnsi="Verdana"/>
          <w:sz w:val="20"/>
          <w:szCs w:val="20"/>
        </w:rPr>
      </w:pPr>
      <w:r w:rsidRPr="00E8035C">
        <w:rPr>
          <w:rFonts w:ascii="Verdana" w:eastAsia="Calibri" w:hAnsi="Verdana" w:cs="Times New Roman"/>
          <w:sz w:val="20"/>
          <w:szCs w:val="20"/>
        </w:rPr>
        <w:t xml:space="preserve">La société Allizéo Web s’engage à ne pas modifier les pages de votre site Internet sans votre accord. </w:t>
      </w:r>
      <w:r w:rsidRPr="00E8035C">
        <w:rPr>
          <w:rFonts w:ascii="Verdana" w:hAnsi="Verdana"/>
          <w:b/>
          <w:sz w:val="20"/>
          <w:szCs w:val="20"/>
        </w:rPr>
        <w:t>Des descriptifs vous seront soumis</w:t>
      </w:r>
      <w:r w:rsidRPr="00E8035C">
        <w:rPr>
          <w:rFonts w:ascii="Verdana" w:hAnsi="Verdana"/>
          <w:sz w:val="20"/>
          <w:szCs w:val="20"/>
        </w:rPr>
        <w:t xml:space="preserve"> (pour validation), ils serviront à l’inscription de votre site Internet.</w:t>
      </w:r>
    </w:p>
    <w:p w:rsidR="001811E0" w:rsidRDefault="001811E0" w:rsidP="00B94D5D">
      <w:pPr>
        <w:ind w:left="53"/>
        <w:rPr>
          <w:rFonts w:ascii="Verdana" w:hAnsi="Verdana"/>
          <w:sz w:val="20"/>
          <w:szCs w:val="20"/>
        </w:rPr>
      </w:pPr>
    </w:p>
    <w:p w:rsidR="00A2363B" w:rsidRPr="00633FAB" w:rsidRDefault="00A2363B" w:rsidP="00A2363B">
      <w:pPr>
        <w:tabs>
          <w:tab w:val="left" w:pos="567"/>
          <w:tab w:val="left" w:pos="9214"/>
        </w:tabs>
        <w:spacing w:after="120"/>
        <w:rPr>
          <w:rFonts w:ascii="Ubuntu" w:eastAsia="Times New Roman" w:hAnsi="Ubuntu"/>
          <w:bCs/>
          <w:color w:val="2C3E50"/>
          <w:sz w:val="24"/>
          <w:szCs w:val="24"/>
          <w:lang w:eastAsia="fr-FR"/>
        </w:rPr>
      </w:pPr>
      <w:r w:rsidRPr="00633FAB">
        <w:rPr>
          <w:rFonts w:ascii="Ubuntu" w:eastAsia="Times New Roman" w:hAnsi="Ubuntu"/>
          <w:bCs/>
          <w:color w:val="2C3E50"/>
          <w:sz w:val="24"/>
          <w:szCs w:val="24"/>
          <w:lang w:eastAsia="fr-FR"/>
        </w:rPr>
        <w:t>Devis accepté pour 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0490"/>
      </w:tblGrid>
      <w:tr w:rsidR="00A2363B" w:rsidTr="008A4262">
        <w:tc>
          <w:tcPr>
            <w:tcW w:w="10913" w:type="dxa"/>
          </w:tcPr>
          <w:p w:rsidR="00A2363B" w:rsidRPr="00634531" w:rsidRDefault="00A2363B" w:rsidP="008A4262">
            <w:pPr>
              <w:tabs>
                <w:tab w:val="left" w:pos="1134"/>
              </w:tabs>
              <w:spacing w:after="120" w:line="276" w:lineRule="auto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468630</wp:posOffset>
                      </wp:positionH>
                      <wp:positionV relativeFrom="paragraph">
                        <wp:posOffset>1270</wp:posOffset>
                      </wp:positionV>
                      <wp:extent cx="133350" cy="114300"/>
                      <wp:effectExtent l="9525" t="5715" r="9525" b="13335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D7C5AD" id="Rectangle 5" o:spid="_x0000_s1026" style="position:absolute;margin-left:36.9pt;margin-top:.1pt;width:10.5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"/>
                  </w:pict>
                </mc:Fallback>
              </mc:AlternateContent>
            </w:r>
            <w:r>
              <w:rPr>
                <w:noProof/>
                <w:lang w:eastAsia="fr-FR"/>
              </w:rPr>
              <w:tab/>
            </w:r>
            <w:r w:rsidRPr="00634531">
              <w:rPr>
                <w:noProof/>
                <w:lang w:eastAsia="fr-FR"/>
              </w:rPr>
              <w:t>Référencement naturel de</w:t>
            </w:r>
            <w:r>
              <w:rPr>
                <w:noProof/>
                <w:lang w:eastAsia="fr-FR"/>
              </w:rPr>
              <w:t xml:space="preserve"> votre site www.tardy.fr</w:t>
            </w:r>
          </w:p>
          <w:p w:rsidR="00A2363B" w:rsidRPr="00BA11AE" w:rsidRDefault="00A2363B" w:rsidP="00A2363B">
            <w:pPr>
              <w:tabs>
                <w:tab w:val="left" w:pos="1134"/>
              </w:tabs>
              <w:spacing w:after="120" w:line="276" w:lineRule="auto"/>
              <w:rPr>
                <w:b/>
                <w:szCs w:val="20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468630</wp:posOffset>
                      </wp:positionH>
                      <wp:positionV relativeFrom="paragraph">
                        <wp:posOffset>-635</wp:posOffset>
                      </wp:positionV>
                      <wp:extent cx="133350" cy="114300"/>
                      <wp:effectExtent l="9525" t="10160" r="9525" b="889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99A8BB" id="Rectangle 4" o:spid="_x0000_s1026" style="position:absolute;margin-left:36.9pt;margin-top:-.05pt;width:10.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"/>
                  </w:pict>
                </mc:Fallback>
              </mc:AlternateContent>
            </w:r>
            <w:r>
              <w:rPr>
                <w:noProof/>
                <w:lang w:eastAsia="fr-FR"/>
              </w:rPr>
              <w:tab/>
              <w:t>Mise à jour de votre site internet www.tardy.fr</w:t>
            </w:r>
          </w:p>
        </w:tc>
      </w:tr>
    </w:tbl>
    <w:p w:rsidR="00A2363B" w:rsidRPr="00E8035C" w:rsidRDefault="00A2363B" w:rsidP="00B94D5D">
      <w:pPr>
        <w:ind w:left="53"/>
        <w:rPr>
          <w:rFonts w:ascii="Verdana" w:hAnsi="Verdana"/>
          <w:sz w:val="20"/>
          <w:szCs w:val="20"/>
        </w:rPr>
      </w:pPr>
    </w:p>
    <w:p w:rsidR="00CB159B" w:rsidRPr="00E8035C" w:rsidRDefault="00CB159B" w:rsidP="00B94D5D">
      <w:pPr>
        <w:ind w:left="53"/>
        <w:rPr>
          <w:rFonts w:ascii="Verdana" w:hAnsi="Verdana"/>
          <w:b/>
          <w:sz w:val="18"/>
          <w:szCs w:val="18"/>
        </w:rPr>
      </w:pPr>
    </w:p>
    <w:p w:rsidR="00CB159B" w:rsidRPr="00E8035C" w:rsidRDefault="00CB159B" w:rsidP="00A2363B">
      <w:pPr>
        <w:rPr>
          <w:rFonts w:ascii="Verdana" w:hAnsi="Verdana"/>
          <w:b/>
          <w:sz w:val="18"/>
          <w:szCs w:val="18"/>
        </w:rPr>
        <w:sectPr w:rsidR="00CB159B" w:rsidRPr="00E8035C" w:rsidSect="00CE3D97">
          <w:footerReference w:type="default" r:id="rId9"/>
          <w:footerReference w:type="first" r:id="rId10"/>
          <w:pgSz w:w="11906" w:h="16838"/>
          <w:pgMar w:top="1134" w:right="707" w:bottom="993" w:left="709" w:header="708" w:footer="567" w:gutter="0"/>
          <w:cols w:space="708"/>
          <w:titlePg/>
          <w:docGrid w:linePitch="360"/>
        </w:sectPr>
      </w:pPr>
    </w:p>
    <w:p w:rsidR="00A1217B" w:rsidRPr="00826E6D" w:rsidRDefault="00A1217B" w:rsidP="00B94D5D">
      <w:pPr>
        <w:ind w:left="53"/>
        <w:rPr>
          <w:rFonts w:ascii="Verdana" w:hAnsi="Verdana"/>
          <w:sz w:val="20"/>
          <w:szCs w:val="20"/>
        </w:rPr>
      </w:pPr>
      <w:r w:rsidRPr="00826E6D">
        <w:rPr>
          <w:rFonts w:ascii="Verdana" w:hAnsi="Verdana"/>
          <w:b/>
          <w:sz w:val="20"/>
          <w:szCs w:val="20"/>
        </w:rPr>
        <w:lastRenderedPageBreak/>
        <w:t xml:space="preserve">Signature du Client suivie de la mention </w:t>
      </w:r>
      <w:r w:rsidRPr="00826E6D">
        <w:rPr>
          <w:rFonts w:ascii="Verdana" w:hAnsi="Verdana"/>
          <w:b/>
          <w:sz w:val="20"/>
          <w:szCs w:val="20"/>
        </w:rPr>
        <w:br/>
      </w:r>
      <w:r w:rsidRPr="00826E6D">
        <w:rPr>
          <w:rFonts w:ascii="Verdana" w:hAnsi="Verdana"/>
          <w:sz w:val="20"/>
          <w:szCs w:val="20"/>
        </w:rPr>
        <w:t>“Bon pour accord et exécution”</w:t>
      </w:r>
      <w:r w:rsidRPr="00826E6D">
        <w:rPr>
          <w:rFonts w:ascii="Verdana" w:hAnsi="Verdana"/>
          <w:sz w:val="20"/>
          <w:szCs w:val="20"/>
        </w:rPr>
        <w:br/>
        <w:t>Nom, prénom et qualité du signataire :</w:t>
      </w:r>
      <w:r w:rsidR="00826E6D">
        <w:rPr>
          <w:rFonts w:ascii="Verdana" w:hAnsi="Verdana"/>
          <w:sz w:val="20"/>
          <w:szCs w:val="20"/>
        </w:rPr>
        <w:br/>
        <w:t>……………………………………………………………………………</w:t>
      </w:r>
      <w:r w:rsidRPr="00826E6D">
        <w:rPr>
          <w:rFonts w:ascii="Verdana" w:hAnsi="Verdana"/>
          <w:sz w:val="20"/>
          <w:szCs w:val="20"/>
        </w:rPr>
        <w:br/>
        <w:t>D</w:t>
      </w:r>
      <w:r w:rsidR="00826E6D">
        <w:rPr>
          <w:rFonts w:ascii="Verdana" w:hAnsi="Verdana"/>
          <w:sz w:val="20"/>
          <w:szCs w:val="20"/>
        </w:rPr>
        <w:t>ate : …………………………………………………………………</w:t>
      </w:r>
    </w:p>
    <w:p w:rsidR="00A1217B" w:rsidRPr="00826E6D" w:rsidRDefault="00A1217B" w:rsidP="00B94D5D">
      <w:pPr>
        <w:ind w:left="53"/>
        <w:rPr>
          <w:rFonts w:ascii="Verdana" w:hAnsi="Verdana"/>
          <w:sz w:val="20"/>
          <w:szCs w:val="20"/>
        </w:rPr>
      </w:pPr>
      <w:r w:rsidRPr="00826E6D">
        <w:rPr>
          <w:rFonts w:ascii="Verdana" w:hAnsi="Verdana"/>
          <w:sz w:val="20"/>
          <w:szCs w:val="20"/>
        </w:rPr>
        <w:br/>
      </w:r>
      <w:r w:rsidRPr="00826E6D">
        <w:rPr>
          <w:rFonts w:ascii="Verdana" w:hAnsi="Verdana"/>
          <w:sz w:val="20"/>
          <w:szCs w:val="20"/>
        </w:rPr>
        <w:br/>
      </w:r>
      <w:r w:rsidRPr="00826E6D">
        <w:rPr>
          <w:rFonts w:ascii="Verdana" w:hAnsi="Verdana"/>
          <w:sz w:val="20"/>
          <w:szCs w:val="20"/>
        </w:rPr>
        <w:lastRenderedPageBreak/>
        <w:t xml:space="preserve">Signature de la </w:t>
      </w:r>
      <w:r w:rsidRPr="00826E6D"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t>SARL Allizéo Web</w:t>
      </w:r>
      <w:r w:rsidRPr="00826E6D">
        <w:rPr>
          <w:rFonts w:ascii="Verdana" w:hAnsi="Verdana"/>
          <w:sz w:val="20"/>
          <w:szCs w:val="20"/>
        </w:rPr>
        <w:br/>
        <w:t xml:space="preserve">Habiba </w:t>
      </w:r>
      <w:proofErr w:type="spellStart"/>
      <w:r w:rsidRPr="00826E6D">
        <w:rPr>
          <w:rFonts w:ascii="Verdana" w:hAnsi="Verdana"/>
          <w:sz w:val="20"/>
          <w:szCs w:val="20"/>
        </w:rPr>
        <w:t>Aouzal</w:t>
      </w:r>
      <w:proofErr w:type="spellEnd"/>
      <w:r w:rsidRPr="00826E6D">
        <w:rPr>
          <w:rFonts w:ascii="Verdana" w:eastAsia="Calibri" w:hAnsi="Verdana" w:cs="Times New Roman"/>
          <w:b/>
          <w:color w:val="F29400"/>
          <w:sz w:val="20"/>
          <w:szCs w:val="20"/>
        </w:rPr>
        <w:br/>
      </w:r>
      <w:r w:rsidRPr="00826E6D">
        <w:rPr>
          <w:rFonts w:ascii="Verdana" w:hAnsi="Verdana"/>
          <w:sz w:val="20"/>
          <w:szCs w:val="20"/>
        </w:rPr>
        <w:t>Date : ……………………………………</w:t>
      </w:r>
    </w:p>
    <w:p w:rsidR="00A1217B" w:rsidRPr="00E8035C" w:rsidRDefault="00A1217B" w:rsidP="00B94D5D">
      <w:pPr>
        <w:ind w:left="53"/>
        <w:rPr>
          <w:rFonts w:ascii="Verdana" w:hAnsi="Verdana"/>
          <w:sz w:val="18"/>
          <w:szCs w:val="18"/>
        </w:rPr>
        <w:sectPr w:rsidR="00A1217B" w:rsidRPr="00E8035C" w:rsidSect="00A84CA3">
          <w:type w:val="continuous"/>
          <w:pgSz w:w="11906" w:h="16838"/>
          <w:pgMar w:top="1417" w:right="707" w:bottom="1417" w:left="709" w:header="708" w:footer="708" w:gutter="0"/>
          <w:cols w:num="2" w:space="708"/>
          <w:docGrid w:linePitch="360"/>
        </w:sectPr>
      </w:pPr>
      <w:r w:rsidRPr="00826E6D">
        <w:rPr>
          <w:rFonts w:ascii="Verdana" w:hAnsi="Verdana"/>
          <w:sz w:val="20"/>
          <w:szCs w:val="20"/>
        </w:rPr>
        <w:br/>
      </w:r>
      <w:r w:rsidRPr="00E8035C">
        <w:rPr>
          <w:rFonts w:ascii="Verdana" w:hAnsi="Verdana"/>
          <w:sz w:val="18"/>
          <w:szCs w:val="18"/>
        </w:rPr>
        <w:br/>
      </w:r>
    </w:p>
    <w:p w:rsidR="00BE6083" w:rsidRPr="00E8035C" w:rsidRDefault="00BE6083" w:rsidP="00BE6083">
      <w:bookmarkStart w:id="0" w:name="_GoBack"/>
      <w:bookmarkEnd w:id="0"/>
    </w:p>
    <w:sectPr w:rsidR="00BE6083" w:rsidRPr="00E8035C" w:rsidSect="00A84CA3">
      <w:footerReference w:type="default" r:id="rId11"/>
      <w:footerReference w:type="first" r:id="rId12"/>
      <w:type w:val="continuous"/>
      <w:pgSz w:w="11906" w:h="16838"/>
      <w:pgMar w:top="1417" w:right="707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E57" w:rsidRDefault="00C11E57" w:rsidP="00555DE7">
      <w:pPr>
        <w:spacing w:after="0" w:line="240" w:lineRule="auto"/>
      </w:pPr>
      <w:r>
        <w:separator/>
      </w:r>
    </w:p>
  </w:endnote>
  <w:endnote w:type="continuationSeparator" w:id="0">
    <w:p w:rsidR="00C11E57" w:rsidRDefault="00C11E57" w:rsidP="00555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enir Black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lledutableau"/>
      <w:tblW w:w="10485" w:type="dxa"/>
      <w:tblBorders>
        <w:top w:val="single" w:sz="4" w:space="0" w:color="BFBFBF" w:themeColor="background1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85" w:type="dxa"/>
        <w:left w:w="0" w:type="dxa"/>
        <w:bottom w:w="85" w:type="dxa"/>
        <w:right w:w="0" w:type="dxa"/>
      </w:tblCellMar>
      <w:tblLook w:val="04A0" w:firstRow="1" w:lastRow="0" w:firstColumn="1" w:lastColumn="0" w:noHBand="0" w:noVBand="1"/>
    </w:tblPr>
    <w:tblGrid>
      <w:gridCol w:w="2977"/>
      <w:gridCol w:w="6232"/>
      <w:gridCol w:w="1276"/>
    </w:tblGrid>
    <w:tr w:rsidR="00CE3D97" w:rsidTr="00B94D5D">
      <w:tc>
        <w:tcPr>
          <w:tcW w:w="2977" w:type="dxa"/>
        </w:tcPr>
        <w:p w:rsidR="00CE3D97" w:rsidRPr="00807CC6" w:rsidRDefault="00CE3D97" w:rsidP="00CE3D97">
          <w:pPr>
            <w:pStyle w:val="Pieddepage"/>
            <w:tabs>
              <w:tab w:val="clear" w:pos="9072"/>
              <w:tab w:val="right" w:pos="10773"/>
            </w:tabs>
            <w:rPr>
              <w:color w:val="BFBFBF" w:themeColor="background1" w:themeShade="BF"/>
              <w:sz w:val="18"/>
              <w:szCs w:val="18"/>
            </w:rPr>
          </w:pPr>
          <w:r w:rsidRPr="00807CC6">
            <w:rPr>
              <w:noProof/>
              <w:color w:val="BFBFBF" w:themeColor="background1" w:themeShade="BF"/>
              <w:sz w:val="18"/>
              <w:szCs w:val="18"/>
              <w:lang w:eastAsia="fr-FR"/>
            </w:rPr>
            <w:drawing>
              <wp:inline distT="0" distB="0" distL="0" distR="0" wp14:anchorId="6DFD4C32" wp14:editId="2960FE6B">
                <wp:extent cx="1608000" cy="360000"/>
                <wp:effectExtent l="0" t="0" r="0" b="2540"/>
                <wp:docPr id="28" name="Image 28" descr="logo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tif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55224"/>
                        <a:stretch/>
                      </pic:blipFill>
                      <pic:spPr bwMode="auto">
                        <a:xfrm>
                          <a:off x="0" y="0"/>
                          <a:ext cx="1608000" cy="36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2" w:type="dxa"/>
        </w:tcPr>
        <w:p w:rsidR="00CE3D97" w:rsidRPr="00467D47" w:rsidRDefault="00CE3D97" w:rsidP="00CE3D97">
          <w:pPr>
            <w:spacing w:before="80"/>
            <w:rPr>
              <w:color w:val="BFBFBF" w:themeColor="background1" w:themeShade="BF"/>
              <w:sz w:val="18"/>
              <w:szCs w:val="18"/>
            </w:rPr>
          </w:pPr>
          <w:r w:rsidRPr="00807CC6">
            <w:rPr>
              <w:color w:val="BFBFBF" w:themeColor="background1" w:themeShade="BF"/>
              <w:sz w:val="18"/>
              <w:szCs w:val="18"/>
            </w:rPr>
            <w:t>SARL au capital de 6.000 € - RCS Saint-Etienne  B 750 800 229</w:t>
          </w:r>
          <w:r w:rsidRPr="00807CC6">
            <w:rPr>
              <w:color w:val="BFBFBF" w:themeColor="background1" w:themeShade="BF"/>
              <w:sz w:val="18"/>
              <w:szCs w:val="18"/>
            </w:rPr>
            <w:br/>
            <w:t>Siret 750 800 229 00015 - APE 6201Z - FR 74 750800229</w:t>
          </w:r>
        </w:p>
      </w:tc>
      <w:tc>
        <w:tcPr>
          <w:tcW w:w="1276" w:type="dxa"/>
        </w:tcPr>
        <w:p w:rsidR="00CE3D97" w:rsidRPr="00807CC6" w:rsidRDefault="00CE3D97" w:rsidP="00CE3D97">
          <w:pPr>
            <w:spacing w:before="80"/>
            <w:jc w:val="right"/>
            <w:rPr>
              <w:rFonts w:cs="Arial"/>
              <w:sz w:val="18"/>
              <w:szCs w:val="18"/>
            </w:rPr>
          </w:pPr>
          <w:r w:rsidRPr="00467D47">
            <w:rPr>
              <w:color w:val="BFBFBF" w:themeColor="background1" w:themeShade="BF"/>
              <w:sz w:val="18"/>
              <w:szCs w:val="18"/>
            </w:rPr>
            <w:t xml:space="preserve">Page </w:t>
          </w:r>
          <w:r w:rsidRPr="00467D47">
            <w:rPr>
              <w:bCs/>
              <w:color w:val="BFBFBF" w:themeColor="background1" w:themeShade="BF"/>
              <w:sz w:val="18"/>
              <w:szCs w:val="18"/>
            </w:rPr>
            <w:fldChar w:fldCharType="begin"/>
          </w:r>
          <w:r w:rsidRPr="00467D47">
            <w:rPr>
              <w:bCs/>
              <w:color w:val="BFBFBF" w:themeColor="background1" w:themeShade="BF"/>
              <w:sz w:val="18"/>
              <w:szCs w:val="18"/>
            </w:rPr>
            <w:instrText>PAGE  \* Arabic  \* MERGEFORMAT</w:instrText>
          </w:r>
          <w:r w:rsidRPr="00467D47">
            <w:rPr>
              <w:bCs/>
              <w:color w:val="BFBFBF" w:themeColor="background1" w:themeShade="BF"/>
              <w:sz w:val="18"/>
              <w:szCs w:val="18"/>
            </w:rPr>
            <w:fldChar w:fldCharType="separate"/>
          </w:r>
          <w:r w:rsidR="00C2629A">
            <w:rPr>
              <w:bCs/>
              <w:noProof/>
              <w:color w:val="BFBFBF" w:themeColor="background1" w:themeShade="BF"/>
              <w:sz w:val="18"/>
              <w:szCs w:val="18"/>
            </w:rPr>
            <w:t>2</w:t>
          </w:r>
          <w:r w:rsidRPr="00467D47">
            <w:rPr>
              <w:bCs/>
              <w:color w:val="BFBFBF" w:themeColor="background1" w:themeShade="BF"/>
              <w:sz w:val="18"/>
              <w:szCs w:val="18"/>
            </w:rPr>
            <w:fldChar w:fldCharType="end"/>
          </w:r>
          <w:r w:rsidRPr="00467D47">
            <w:rPr>
              <w:color w:val="BFBFBF" w:themeColor="background1" w:themeShade="BF"/>
              <w:sz w:val="18"/>
              <w:szCs w:val="18"/>
            </w:rPr>
            <w:t xml:space="preserve"> sur </w:t>
          </w:r>
          <w:r w:rsidRPr="00467D47">
            <w:rPr>
              <w:bCs/>
              <w:color w:val="BFBFBF" w:themeColor="background1" w:themeShade="BF"/>
              <w:sz w:val="18"/>
              <w:szCs w:val="18"/>
            </w:rPr>
            <w:fldChar w:fldCharType="begin"/>
          </w:r>
          <w:r w:rsidRPr="00467D47">
            <w:rPr>
              <w:bCs/>
              <w:color w:val="BFBFBF" w:themeColor="background1" w:themeShade="BF"/>
              <w:sz w:val="18"/>
              <w:szCs w:val="18"/>
            </w:rPr>
            <w:instrText>NUMPAGES  \* Arabic  \* MERGEFORMAT</w:instrText>
          </w:r>
          <w:r w:rsidRPr="00467D47">
            <w:rPr>
              <w:bCs/>
              <w:color w:val="BFBFBF" w:themeColor="background1" w:themeShade="BF"/>
              <w:sz w:val="18"/>
              <w:szCs w:val="18"/>
            </w:rPr>
            <w:fldChar w:fldCharType="separate"/>
          </w:r>
          <w:r w:rsidR="00C2629A">
            <w:rPr>
              <w:bCs/>
              <w:noProof/>
              <w:color w:val="BFBFBF" w:themeColor="background1" w:themeShade="BF"/>
              <w:sz w:val="18"/>
              <w:szCs w:val="18"/>
            </w:rPr>
            <w:t>2</w:t>
          </w:r>
          <w:r w:rsidRPr="00467D47">
            <w:rPr>
              <w:bCs/>
              <w:color w:val="BFBFBF" w:themeColor="background1" w:themeShade="BF"/>
              <w:sz w:val="18"/>
              <w:szCs w:val="18"/>
            </w:rPr>
            <w:fldChar w:fldCharType="end"/>
          </w:r>
        </w:p>
      </w:tc>
    </w:tr>
    <w:tr w:rsidR="00B94D5D" w:rsidTr="00B94D5D">
      <w:tc>
        <w:tcPr>
          <w:tcW w:w="2977" w:type="dxa"/>
        </w:tcPr>
        <w:p w:rsidR="00B94D5D" w:rsidRPr="00807CC6" w:rsidRDefault="00B94D5D" w:rsidP="00CE3D97">
          <w:pPr>
            <w:pStyle w:val="Pieddepage"/>
            <w:tabs>
              <w:tab w:val="clear" w:pos="9072"/>
              <w:tab w:val="right" w:pos="10773"/>
            </w:tabs>
            <w:rPr>
              <w:noProof/>
              <w:color w:val="BFBFBF" w:themeColor="background1" w:themeShade="BF"/>
              <w:sz w:val="18"/>
              <w:szCs w:val="18"/>
              <w:lang w:eastAsia="fr-FR"/>
            </w:rPr>
          </w:pPr>
        </w:p>
      </w:tc>
      <w:tc>
        <w:tcPr>
          <w:tcW w:w="6232" w:type="dxa"/>
        </w:tcPr>
        <w:p w:rsidR="00B94D5D" w:rsidRPr="00807CC6" w:rsidRDefault="00B94D5D" w:rsidP="00CE3D97">
          <w:pPr>
            <w:spacing w:before="80"/>
            <w:rPr>
              <w:color w:val="BFBFBF" w:themeColor="background1" w:themeShade="BF"/>
              <w:sz w:val="18"/>
              <w:szCs w:val="18"/>
            </w:rPr>
          </w:pPr>
        </w:p>
      </w:tc>
      <w:tc>
        <w:tcPr>
          <w:tcW w:w="1276" w:type="dxa"/>
        </w:tcPr>
        <w:p w:rsidR="00B94D5D" w:rsidRPr="00467D47" w:rsidRDefault="00B94D5D" w:rsidP="00CE3D97">
          <w:pPr>
            <w:spacing w:before="80"/>
            <w:jc w:val="right"/>
            <w:rPr>
              <w:color w:val="BFBFBF" w:themeColor="background1" w:themeShade="BF"/>
              <w:sz w:val="18"/>
              <w:szCs w:val="18"/>
            </w:rPr>
          </w:pPr>
        </w:p>
      </w:tc>
    </w:tr>
  </w:tbl>
  <w:p w:rsidR="00045B32" w:rsidRPr="00B94D5D" w:rsidRDefault="00C11E57" w:rsidP="00B94D5D">
    <w:pPr>
      <w:pStyle w:val="Pieddepage"/>
      <w:jc w:val="center"/>
      <w:rPr>
        <w:color w:val="BFBFBF" w:themeColor="background1" w:themeShade="BF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lledutableau"/>
      <w:tblW w:w="10485" w:type="dxa"/>
      <w:tblBorders>
        <w:top w:val="single" w:sz="4" w:space="0" w:color="BFBFBF" w:themeColor="background1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85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77"/>
      <w:gridCol w:w="6232"/>
      <w:gridCol w:w="1276"/>
    </w:tblGrid>
    <w:tr w:rsidR="00CE3D97" w:rsidTr="00B94D5D">
      <w:tc>
        <w:tcPr>
          <w:tcW w:w="2977" w:type="dxa"/>
          <w:tcMar>
            <w:bottom w:w="85" w:type="dxa"/>
          </w:tcMar>
        </w:tcPr>
        <w:p w:rsidR="00CE3D97" w:rsidRPr="00807CC6" w:rsidRDefault="00CE3D97" w:rsidP="00CE3D97">
          <w:pPr>
            <w:pStyle w:val="Pieddepage"/>
            <w:tabs>
              <w:tab w:val="clear" w:pos="9072"/>
              <w:tab w:val="right" w:pos="10773"/>
            </w:tabs>
            <w:rPr>
              <w:color w:val="BFBFBF" w:themeColor="background1" w:themeShade="BF"/>
              <w:sz w:val="18"/>
              <w:szCs w:val="18"/>
            </w:rPr>
          </w:pPr>
          <w:r w:rsidRPr="00807CC6">
            <w:rPr>
              <w:noProof/>
              <w:color w:val="BFBFBF" w:themeColor="background1" w:themeShade="BF"/>
              <w:sz w:val="18"/>
              <w:szCs w:val="18"/>
              <w:lang w:eastAsia="fr-FR"/>
            </w:rPr>
            <w:drawing>
              <wp:inline distT="0" distB="0" distL="0" distR="0" wp14:anchorId="6DFD4C32" wp14:editId="2960FE6B">
                <wp:extent cx="1608000" cy="360000"/>
                <wp:effectExtent l="0" t="0" r="0" b="2540"/>
                <wp:docPr id="3" name="Image 3" descr="logo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tif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55224"/>
                        <a:stretch/>
                      </pic:blipFill>
                      <pic:spPr bwMode="auto">
                        <a:xfrm>
                          <a:off x="0" y="0"/>
                          <a:ext cx="1608000" cy="36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2" w:type="dxa"/>
          <w:tcMar>
            <w:bottom w:w="85" w:type="dxa"/>
          </w:tcMar>
        </w:tcPr>
        <w:p w:rsidR="00CE3D97" w:rsidRPr="00467D47" w:rsidRDefault="00CE3D97" w:rsidP="00CE3D97">
          <w:pPr>
            <w:spacing w:before="80"/>
            <w:rPr>
              <w:color w:val="BFBFBF" w:themeColor="background1" w:themeShade="BF"/>
              <w:sz w:val="18"/>
              <w:szCs w:val="18"/>
            </w:rPr>
          </w:pPr>
          <w:r w:rsidRPr="00807CC6">
            <w:rPr>
              <w:color w:val="BFBFBF" w:themeColor="background1" w:themeShade="BF"/>
              <w:sz w:val="18"/>
              <w:szCs w:val="18"/>
            </w:rPr>
            <w:t>SARL au capital de 6.000 € - RCS Saint-Etienne  B 750 800 229</w:t>
          </w:r>
          <w:r w:rsidRPr="00807CC6">
            <w:rPr>
              <w:color w:val="BFBFBF" w:themeColor="background1" w:themeShade="BF"/>
              <w:sz w:val="18"/>
              <w:szCs w:val="18"/>
            </w:rPr>
            <w:br/>
            <w:t>Siret 750 800 229 00015 - APE 6201Z - FR 74 750800229</w:t>
          </w:r>
        </w:p>
      </w:tc>
      <w:tc>
        <w:tcPr>
          <w:tcW w:w="1276" w:type="dxa"/>
          <w:tcMar>
            <w:bottom w:w="85" w:type="dxa"/>
          </w:tcMar>
        </w:tcPr>
        <w:p w:rsidR="00CE3D97" w:rsidRPr="00807CC6" w:rsidRDefault="00CE3D97" w:rsidP="00CE3D97">
          <w:pPr>
            <w:spacing w:before="80"/>
            <w:jc w:val="right"/>
            <w:rPr>
              <w:rFonts w:cs="Arial"/>
              <w:sz w:val="18"/>
              <w:szCs w:val="18"/>
            </w:rPr>
          </w:pPr>
          <w:r w:rsidRPr="00467D47">
            <w:rPr>
              <w:color w:val="BFBFBF" w:themeColor="background1" w:themeShade="BF"/>
              <w:sz w:val="18"/>
              <w:szCs w:val="18"/>
            </w:rPr>
            <w:t xml:space="preserve">Page </w:t>
          </w:r>
          <w:r w:rsidRPr="00467D47">
            <w:rPr>
              <w:bCs/>
              <w:color w:val="BFBFBF" w:themeColor="background1" w:themeShade="BF"/>
              <w:sz w:val="18"/>
              <w:szCs w:val="18"/>
            </w:rPr>
            <w:fldChar w:fldCharType="begin"/>
          </w:r>
          <w:r w:rsidRPr="00467D47">
            <w:rPr>
              <w:bCs/>
              <w:color w:val="BFBFBF" w:themeColor="background1" w:themeShade="BF"/>
              <w:sz w:val="18"/>
              <w:szCs w:val="18"/>
            </w:rPr>
            <w:instrText>PAGE  \* Arabic  \* MERGEFORMAT</w:instrText>
          </w:r>
          <w:r w:rsidRPr="00467D47">
            <w:rPr>
              <w:bCs/>
              <w:color w:val="BFBFBF" w:themeColor="background1" w:themeShade="BF"/>
              <w:sz w:val="18"/>
              <w:szCs w:val="18"/>
            </w:rPr>
            <w:fldChar w:fldCharType="separate"/>
          </w:r>
          <w:r w:rsidR="00C2629A">
            <w:rPr>
              <w:bCs/>
              <w:noProof/>
              <w:color w:val="BFBFBF" w:themeColor="background1" w:themeShade="BF"/>
              <w:sz w:val="18"/>
              <w:szCs w:val="18"/>
            </w:rPr>
            <w:t>1</w:t>
          </w:r>
          <w:r w:rsidRPr="00467D47">
            <w:rPr>
              <w:bCs/>
              <w:color w:val="BFBFBF" w:themeColor="background1" w:themeShade="BF"/>
              <w:sz w:val="18"/>
              <w:szCs w:val="18"/>
            </w:rPr>
            <w:fldChar w:fldCharType="end"/>
          </w:r>
          <w:r w:rsidRPr="00467D47">
            <w:rPr>
              <w:color w:val="BFBFBF" w:themeColor="background1" w:themeShade="BF"/>
              <w:sz w:val="18"/>
              <w:szCs w:val="18"/>
            </w:rPr>
            <w:t xml:space="preserve"> sur </w:t>
          </w:r>
          <w:r w:rsidRPr="00467D47">
            <w:rPr>
              <w:bCs/>
              <w:color w:val="BFBFBF" w:themeColor="background1" w:themeShade="BF"/>
              <w:sz w:val="18"/>
              <w:szCs w:val="18"/>
            </w:rPr>
            <w:fldChar w:fldCharType="begin"/>
          </w:r>
          <w:r w:rsidRPr="00467D47">
            <w:rPr>
              <w:bCs/>
              <w:color w:val="BFBFBF" w:themeColor="background1" w:themeShade="BF"/>
              <w:sz w:val="18"/>
              <w:szCs w:val="18"/>
            </w:rPr>
            <w:instrText>NUMPAGES  \* Arabic  \* MERGEFORMAT</w:instrText>
          </w:r>
          <w:r w:rsidRPr="00467D47">
            <w:rPr>
              <w:bCs/>
              <w:color w:val="BFBFBF" w:themeColor="background1" w:themeShade="BF"/>
              <w:sz w:val="18"/>
              <w:szCs w:val="18"/>
            </w:rPr>
            <w:fldChar w:fldCharType="separate"/>
          </w:r>
          <w:r w:rsidR="00C2629A">
            <w:rPr>
              <w:bCs/>
              <w:noProof/>
              <w:color w:val="BFBFBF" w:themeColor="background1" w:themeShade="BF"/>
              <w:sz w:val="18"/>
              <w:szCs w:val="18"/>
            </w:rPr>
            <w:t>2</w:t>
          </w:r>
          <w:r w:rsidRPr="00467D47">
            <w:rPr>
              <w:bCs/>
              <w:color w:val="BFBFBF" w:themeColor="background1" w:themeShade="BF"/>
              <w:sz w:val="18"/>
              <w:szCs w:val="18"/>
            </w:rPr>
            <w:fldChar w:fldCharType="end"/>
          </w:r>
        </w:p>
      </w:tc>
    </w:tr>
    <w:tr w:rsidR="00B94D5D" w:rsidTr="00B94D5D">
      <w:tc>
        <w:tcPr>
          <w:tcW w:w="2977" w:type="dxa"/>
        </w:tcPr>
        <w:p w:rsidR="00B94D5D" w:rsidRPr="00807CC6" w:rsidRDefault="00B94D5D" w:rsidP="00CE3D97">
          <w:pPr>
            <w:pStyle w:val="Pieddepage"/>
            <w:tabs>
              <w:tab w:val="clear" w:pos="9072"/>
              <w:tab w:val="right" w:pos="10773"/>
            </w:tabs>
            <w:rPr>
              <w:noProof/>
              <w:color w:val="BFBFBF" w:themeColor="background1" w:themeShade="BF"/>
              <w:sz w:val="18"/>
              <w:szCs w:val="18"/>
              <w:lang w:eastAsia="fr-FR"/>
            </w:rPr>
          </w:pPr>
        </w:p>
      </w:tc>
      <w:tc>
        <w:tcPr>
          <w:tcW w:w="6232" w:type="dxa"/>
        </w:tcPr>
        <w:p w:rsidR="00B94D5D" w:rsidRPr="00807CC6" w:rsidRDefault="00B94D5D" w:rsidP="00CE3D97">
          <w:pPr>
            <w:spacing w:before="80"/>
            <w:rPr>
              <w:color w:val="BFBFBF" w:themeColor="background1" w:themeShade="BF"/>
              <w:sz w:val="18"/>
              <w:szCs w:val="18"/>
            </w:rPr>
          </w:pPr>
          <w:r w:rsidRPr="00045B32">
            <w:rPr>
              <w:color w:val="BFBFBF" w:themeColor="background1" w:themeShade="BF"/>
              <w:szCs w:val="20"/>
            </w:rPr>
            <w:t>Devis valable pendant 1 mois - Au-delà, nous consulter</w:t>
          </w:r>
        </w:p>
      </w:tc>
      <w:tc>
        <w:tcPr>
          <w:tcW w:w="1276" w:type="dxa"/>
        </w:tcPr>
        <w:p w:rsidR="00B94D5D" w:rsidRPr="00467D47" w:rsidRDefault="00B94D5D" w:rsidP="00CE3D97">
          <w:pPr>
            <w:spacing w:before="80"/>
            <w:jc w:val="right"/>
            <w:rPr>
              <w:color w:val="BFBFBF" w:themeColor="background1" w:themeShade="BF"/>
              <w:sz w:val="18"/>
              <w:szCs w:val="18"/>
            </w:rPr>
          </w:pPr>
        </w:p>
      </w:tc>
    </w:tr>
  </w:tbl>
  <w:p w:rsidR="00CE3D97" w:rsidRPr="00CE3D97" w:rsidRDefault="00CE3D97">
    <w:pPr>
      <w:pStyle w:val="Pieddepage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lledutableau"/>
      <w:tblW w:w="10485" w:type="dxa"/>
      <w:tblBorders>
        <w:top w:val="single" w:sz="4" w:space="0" w:color="BFBFBF" w:themeColor="background1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85" w:type="dxa"/>
        <w:left w:w="0" w:type="dxa"/>
        <w:bottom w:w="85" w:type="dxa"/>
        <w:right w:w="0" w:type="dxa"/>
      </w:tblCellMar>
      <w:tblLook w:val="04A0" w:firstRow="1" w:lastRow="0" w:firstColumn="1" w:lastColumn="0" w:noHBand="0" w:noVBand="1"/>
    </w:tblPr>
    <w:tblGrid>
      <w:gridCol w:w="2977"/>
      <w:gridCol w:w="6232"/>
      <w:gridCol w:w="1276"/>
    </w:tblGrid>
    <w:tr w:rsidR="00BE6083" w:rsidTr="00B94D5D">
      <w:tc>
        <w:tcPr>
          <w:tcW w:w="2977" w:type="dxa"/>
        </w:tcPr>
        <w:p w:rsidR="00BE6083" w:rsidRPr="00807CC6" w:rsidRDefault="00BE6083" w:rsidP="00CE3D97">
          <w:pPr>
            <w:pStyle w:val="Pieddepage"/>
            <w:tabs>
              <w:tab w:val="clear" w:pos="9072"/>
              <w:tab w:val="right" w:pos="10773"/>
            </w:tabs>
            <w:rPr>
              <w:color w:val="BFBFBF" w:themeColor="background1" w:themeShade="BF"/>
              <w:sz w:val="18"/>
              <w:szCs w:val="18"/>
            </w:rPr>
          </w:pPr>
          <w:r w:rsidRPr="00807CC6">
            <w:rPr>
              <w:noProof/>
              <w:color w:val="BFBFBF" w:themeColor="background1" w:themeShade="BF"/>
              <w:sz w:val="18"/>
              <w:szCs w:val="18"/>
              <w:lang w:eastAsia="fr-FR"/>
            </w:rPr>
            <w:drawing>
              <wp:inline distT="0" distB="0" distL="0" distR="0" wp14:anchorId="6C8F98D2" wp14:editId="5BE6B297">
                <wp:extent cx="1608000" cy="360000"/>
                <wp:effectExtent l="0" t="0" r="0" b="2540"/>
                <wp:docPr id="11" name="Image 11" descr="logo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tif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55224"/>
                        <a:stretch/>
                      </pic:blipFill>
                      <pic:spPr bwMode="auto">
                        <a:xfrm>
                          <a:off x="0" y="0"/>
                          <a:ext cx="1608000" cy="36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2" w:type="dxa"/>
        </w:tcPr>
        <w:p w:rsidR="00BE6083" w:rsidRPr="00467D47" w:rsidRDefault="00BE6083" w:rsidP="00CE3D97">
          <w:pPr>
            <w:spacing w:before="80"/>
            <w:rPr>
              <w:color w:val="BFBFBF" w:themeColor="background1" w:themeShade="BF"/>
              <w:sz w:val="18"/>
              <w:szCs w:val="18"/>
            </w:rPr>
          </w:pPr>
          <w:r w:rsidRPr="00807CC6">
            <w:rPr>
              <w:color w:val="BFBFBF" w:themeColor="background1" w:themeShade="BF"/>
              <w:sz w:val="18"/>
              <w:szCs w:val="18"/>
            </w:rPr>
            <w:t>SARL au capital de 6.000 € - RCS Saint-Etienne  B 750 800 229</w:t>
          </w:r>
          <w:r w:rsidRPr="00807CC6">
            <w:rPr>
              <w:color w:val="BFBFBF" w:themeColor="background1" w:themeShade="BF"/>
              <w:sz w:val="18"/>
              <w:szCs w:val="18"/>
            </w:rPr>
            <w:br/>
            <w:t>Siret 750 800 229 00015 - APE 6201Z - FR 74 750800229</w:t>
          </w:r>
        </w:p>
      </w:tc>
      <w:tc>
        <w:tcPr>
          <w:tcW w:w="1276" w:type="dxa"/>
        </w:tcPr>
        <w:p w:rsidR="00BE6083" w:rsidRPr="00807CC6" w:rsidRDefault="00BE6083" w:rsidP="00CE3D97">
          <w:pPr>
            <w:spacing w:before="80"/>
            <w:jc w:val="right"/>
            <w:rPr>
              <w:rFonts w:cs="Arial"/>
              <w:sz w:val="18"/>
              <w:szCs w:val="18"/>
            </w:rPr>
          </w:pPr>
          <w:r w:rsidRPr="00467D47">
            <w:rPr>
              <w:color w:val="BFBFBF" w:themeColor="background1" w:themeShade="BF"/>
              <w:sz w:val="18"/>
              <w:szCs w:val="18"/>
            </w:rPr>
            <w:t xml:space="preserve">Page </w:t>
          </w:r>
          <w:r w:rsidRPr="00467D47">
            <w:rPr>
              <w:bCs/>
              <w:color w:val="BFBFBF" w:themeColor="background1" w:themeShade="BF"/>
              <w:sz w:val="18"/>
              <w:szCs w:val="18"/>
            </w:rPr>
            <w:fldChar w:fldCharType="begin"/>
          </w:r>
          <w:r w:rsidRPr="00467D47">
            <w:rPr>
              <w:bCs/>
              <w:color w:val="BFBFBF" w:themeColor="background1" w:themeShade="BF"/>
              <w:sz w:val="18"/>
              <w:szCs w:val="18"/>
            </w:rPr>
            <w:instrText>PAGE  \* Arabic  \* MERGEFORMAT</w:instrText>
          </w:r>
          <w:r w:rsidRPr="00467D47">
            <w:rPr>
              <w:bCs/>
              <w:color w:val="BFBFBF" w:themeColor="background1" w:themeShade="BF"/>
              <w:sz w:val="18"/>
              <w:szCs w:val="18"/>
            </w:rPr>
            <w:fldChar w:fldCharType="separate"/>
          </w:r>
          <w:r w:rsidR="00C2629A">
            <w:rPr>
              <w:bCs/>
              <w:noProof/>
              <w:color w:val="BFBFBF" w:themeColor="background1" w:themeShade="BF"/>
              <w:sz w:val="18"/>
              <w:szCs w:val="18"/>
            </w:rPr>
            <w:t>3</w:t>
          </w:r>
          <w:r w:rsidRPr="00467D47">
            <w:rPr>
              <w:bCs/>
              <w:color w:val="BFBFBF" w:themeColor="background1" w:themeShade="BF"/>
              <w:sz w:val="18"/>
              <w:szCs w:val="18"/>
            </w:rPr>
            <w:fldChar w:fldCharType="end"/>
          </w:r>
          <w:r w:rsidRPr="00467D47">
            <w:rPr>
              <w:color w:val="BFBFBF" w:themeColor="background1" w:themeShade="BF"/>
              <w:sz w:val="18"/>
              <w:szCs w:val="18"/>
            </w:rPr>
            <w:t xml:space="preserve"> sur </w:t>
          </w:r>
          <w:r w:rsidRPr="00467D47">
            <w:rPr>
              <w:bCs/>
              <w:color w:val="BFBFBF" w:themeColor="background1" w:themeShade="BF"/>
              <w:sz w:val="18"/>
              <w:szCs w:val="18"/>
            </w:rPr>
            <w:fldChar w:fldCharType="begin"/>
          </w:r>
          <w:r w:rsidRPr="00467D47">
            <w:rPr>
              <w:bCs/>
              <w:color w:val="BFBFBF" w:themeColor="background1" w:themeShade="BF"/>
              <w:sz w:val="18"/>
              <w:szCs w:val="18"/>
            </w:rPr>
            <w:instrText>NUMPAGES  \* Arabic  \* MERGEFORMAT</w:instrText>
          </w:r>
          <w:r w:rsidRPr="00467D47">
            <w:rPr>
              <w:bCs/>
              <w:color w:val="BFBFBF" w:themeColor="background1" w:themeShade="BF"/>
              <w:sz w:val="18"/>
              <w:szCs w:val="18"/>
            </w:rPr>
            <w:fldChar w:fldCharType="separate"/>
          </w:r>
          <w:r w:rsidR="00C2629A">
            <w:rPr>
              <w:bCs/>
              <w:noProof/>
              <w:color w:val="BFBFBF" w:themeColor="background1" w:themeShade="BF"/>
              <w:sz w:val="18"/>
              <w:szCs w:val="18"/>
            </w:rPr>
            <w:t>3</w:t>
          </w:r>
          <w:r w:rsidRPr="00467D47">
            <w:rPr>
              <w:bCs/>
              <w:color w:val="BFBFBF" w:themeColor="background1" w:themeShade="BF"/>
              <w:sz w:val="18"/>
              <w:szCs w:val="18"/>
            </w:rPr>
            <w:fldChar w:fldCharType="end"/>
          </w:r>
        </w:p>
      </w:tc>
    </w:tr>
    <w:tr w:rsidR="00BE6083" w:rsidTr="00B94D5D">
      <w:tc>
        <w:tcPr>
          <w:tcW w:w="2977" w:type="dxa"/>
        </w:tcPr>
        <w:p w:rsidR="00BE6083" w:rsidRPr="00807CC6" w:rsidRDefault="00BE6083" w:rsidP="00CE3D97">
          <w:pPr>
            <w:pStyle w:val="Pieddepage"/>
            <w:tabs>
              <w:tab w:val="clear" w:pos="9072"/>
              <w:tab w:val="right" w:pos="10773"/>
            </w:tabs>
            <w:rPr>
              <w:noProof/>
              <w:color w:val="BFBFBF" w:themeColor="background1" w:themeShade="BF"/>
              <w:sz w:val="18"/>
              <w:szCs w:val="18"/>
              <w:lang w:eastAsia="fr-FR"/>
            </w:rPr>
          </w:pPr>
        </w:p>
      </w:tc>
      <w:tc>
        <w:tcPr>
          <w:tcW w:w="6232" w:type="dxa"/>
        </w:tcPr>
        <w:p w:rsidR="00BE6083" w:rsidRPr="00807CC6" w:rsidRDefault="00BE6083" w:rsidP="00CE3D97">
          <w:pPr>
            <w:spacing w:before="80"/>
            <w:rPr>
              <w:color w:val="BFBFBF" w:themeColor="background1" w:themeShade="BF"/>
              <w:sz w:val="18"/>
              <w:szCs w:val="18"/>
            </w:rPr>
          </w:pPr>
        </w:p>
      </w:tc>
      <w:tc>
        <w:tcPr>
          <w:tcW w:w="1276" w:type="dxa"/>
        </w:tcPr>
        <w:p w:rsidR="00BE6083" w:rsidRPr="00467D47" w:rsidRDefault="00BE6083" w:rsidP="00CE3D97">
          <w:pPr>
            <w:spacing w:before="80"/>
            <w:jc w:val="right"/>
            <w:rPr>
              <w:color w:val="BFBFBF" w:themeColor="background1" w:themeShade="BF"/>
              <w:sz w:val="18"/>
              <w:szCs w:val="18"/>
            </w:rPr>
          </w:pPr>
        </w:p>
      </w:tc>
    </w:tr>
  </w:tbl>
  <w:p w:rsidR="00BE6083" w:rsidRPr="00B94D5D" w:rsidRDefault="00BE6083" w:rsidP="00B94D5D">
    <w:pPr>
      <w:pStyle w:val="Pieddepage"/>
      <w:jc w:val="center"/>
      <w:rPr>
        <w:color w:val="BFBFBF" w:themeColor="background1" w:themeShade="BF"/>
        <w:sz w:val="2"/>
        <w:szCs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lledutableau"/>
      <w:tblW w:w="10485" w:type="dxa"/>
      <w:tblBorders>
        <w:top w:val="single" w:sz="4" w:space="0" w:color="BFBFBF" w:themeColor="background1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85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77"/>
      <w:gridCol w:w="6232"/>
      <w:gridCol w:w="1276"/>
    </w:tblGrid>
    <w:tr w:rsidR="00BE6083" w:rsidTr="00B94D5D">
      <w:tc>
        <w:tcPr>
          <w:tcW w:w="2977" w:type="dxa"/>
          <w:tcMar>
            <w:bottom w:w="85" w:type="dxa"/>
          </w:tcMar>
        </w:tcPr>
        <w:p w:rsidR="00BE6083" w:rsidRPr="00807CC6" w:rsidRDefault="00BE6083" w:rsidP="00CE3D97">
          <w:pPr>
            <w:pStyle w:val="Pieddepage"/>
            <w:tabs>
              <w:tab w:val="clear" w:pos="9072"/>
              <w:tab w:val="right" w:pos="10773"/>
            </w:tabs>
            <w:rPr>
              <w:color w:val="BFBFBF" w:themeColor="background1" w:themeShade="BF"/>
              <w:sz w:val="18"/>
              <w:szCs w:val="18"/>
            </w:rPr>
          </w:pPr>
          <w:r w:rsidRPr="00807CC6">
            <w:rPr>
              <w:noProof/>
              <w:color w:val="BFBFBF" w:themeColor="background1" w:themeShade="BF"/>
              <w:sz w:val="18"/>
              <w:szCs w:val="18"/>
              <w:lang w:eastAsia="fr-FR"/>
            </w:rPr>
            <w:drawing>
              <wp:inline distT="0" distB="0" distL="0" distR="0" wp14:anchorId="3C5E1FE6" wp14:editId="01FA9A9E">
                <wp:extent cx="1608000" cy="360000"/>
                <wp:effectExtent l="0" t="0" r="0" b="2540"/>
                <wp:docPr id="12" name="Image 12" descr="logo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tif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55224"/>
                        <a:stretch/>
                      </pic:blipFill>
                      <pic:spPr bwMode="auto">
                        <a:xfrm>
                          <a:off x="0" y="0"/>
                          <a:ext cx="1608000" cy="36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2" w:type="dxa"/>
          <w:tcMar>
            <w:bottom w:w="85" w:type="dxa"/>
          </w:tcMar>
        </w:tcPr>
        <w:p w:rsidR="00BE6083" w:rsidRPr="00467D47" w:rsidRDefault="00BE6083" w:rsidP="00CE3D97">
          <w:pPr>
            <w:spacing w:before="80"/>
            <w:rPr>
              <w:color w:val="BFBFBF" w:themeColor="background1" w:themeShade="BF"/>
              <w:sz w:val="18"/>
              <w:szCs w:val="18"/>
            </w:rPr>
          </w:pPr>
          <w:r w:rsidRPr="00807CC6">
            <w:rPr>
              <w:color w:val="BFBFBF" w:themeColor="background1" w:themeShade="BF"/>
              <w:sz w:val="18"/>
              <w:szCs w:val="18"/>
            </w:rPr>
            <w:t>SARL au capital de 6.000 € - RCS Saint-Etienne  B 750 800 229</w:t>
          </w:r>
          <w:r w:rsidRPr="00807CC6">
            <w:rPr>
              <w:color w:val="BFBFBF" w:themeColor="background1" w:themeShade="BF"/>
              <w:sz w:val="18"/>
              <w:szCs w:val="18"/>
            </w:rPr>
            <w:br/>
            <w:t>Siret 750 800 229 00015 - APE 6201Z - FR 74 750800229</w:t>
          </w:r>
        </w:p>
      </w:tc>
      <w:tc>
        <w:tcPr>
          <w:tcW w:w="1276" w:type="dxa"/>
          <w:tcMar>
            <w:bottom w:w="85" w:type="dxa"/>
          </w:tcMar>
        </w:tcPr>
        <w:p w:rsidR="00BE6083" w:rsidRPr="00807CC6" w:rsidRDefault="00BE6083" w:rsidP="00CE3D97">
          <w:pPr>
            <w:spacing w:before="80"/>
            <w:jc w:val="right"/>
            <w:rPr>
              <w:rFonts w:cs="Arial"/>
              <w:sz w:val="18"/>
              <w:szCs w:val="18"/>
            </w:rPr>
          </w:pPr>
          <w:r w:rsidRPr="00467D47">
            <w:rPr>
              <w:color w:val="BFBFBF" w:themeColor="background1" w:themeShade="BF"/>
              <w:sz w:val="18"/>
              <w:szCs w:val="18"/>
            </w:rPr>
            <w:t xml:space="preserve">Page </w:t>
          </w:r>
          <w:r w:rsidRPr="00467D47">
            <w:rPr>
              <w:bCs/>
              <w:color w:val="BFBFBF" w:themeColor="background1" w:themeShade="BF"/>
              <w:sz w:val="18"/>
              <w:szCs w:val="18"/>
            </w:rPr>
            <w:fldChar w:fldCharType="begin"/>
          </w:r>
          <w:r w:rsidRPr="00467D47">
            <w:rPr>
              <w:bCs/>
              <w:color w:val="BFBFBF" w:themeColor="background1" w:themeShade="BF"/>
              <w:sz w:val="18"/>
              <w:szCs w:val="18"/>
            </w:rPr>
            <w:instrText>PAGE  \* Arabic  \* MERGEFORMAT</w:instrText>
          </w:r>
          <w:r w:rsidRPr="00467D47">
            <w:rPr>
              <w:bCs/>
              <w:color w:val="BFBFBF" w:themeColor="background1" w:themeShade="BF"/>
              <w:sz w:val="18"/>
              <w:szCs w:val="18"/>
            </w:rPr>
            <w:fldChar w:fldCharType="separate"/>
          </w:r>
          <w:r>
            <w:rPr>
              <w:bCs/>
              <w:noProof/>
              <w:color w:val="BFBFBF" w:themeColor="background1" w:themeShade="BF"/>
              <w:sz w:val="18"/>
              <w:szCs w:val="18"/>
            </w:rPr>
            <w:t>1</w:t>
          </w:r>
          <w:r w:rsidRPr="00467D47">
            <w:rPr>
              <w:bCs/>
              <w:color w:val="BFBFBF" w:themeColor="background1" w:themeShade="BF"/>
              <w:sz w:val="18"/>
              <w:szCs w:val="18"/>
            </w:rPr>
            <w:fldChar w:fldCharType="end"/>
          </w:r>
          <w:r w:rsidRPr="00467D47">
            <w:rPr>
              <w:color w:val="BFBFBF" w:themeColor="background1" w:themeShade="BF"/>
              <w:sz w:val="18"/>
              <w:szCs w:val="18"/>
            </w:rPr>
            <w:t xml:space="preserve"> sur </w:t>
          </w:r>
          <w:r w:rsidRPr="00467D47">
            <w:rPr>
              <w:bCs/>
              <w:color w:val="BFBFBF" w:themeColor="background1" w:themeShade="BF"/>
              <w:sz w:val="18"/>
              <w:szCs w:val="18"/>
            </w:rPr>
            <w:fldChar w:fldCharType="begin"/>
          </w:r>
          <w:r w:rsidRPr="00467D47">
            <w:rPr>
              <w:bCs/>
              <w:color w:val="BFBFBF" w:themeColor="background1" w:themeShade="BF"/>
              <w:sz w:val="18"/>
              <w:szCs w:val="18"/>
            </w:rPr>
            <w:instrText>NUMPAGES  \* Arabic  \* MERGEFORMAT</w:instrText>
          </w:r>
          <w:r w:rsidRPr="00467D47">
            <w:rPr>
              <w:bCs/>
              <w:color w:val="BFBFBF" w:themeColor="background1" w:themeShade="BF"/>
              <w:sz w:val="18"/>
              <w:szCs w:val="18"/>
            </w:rPr>
            <w:fldChar w:fldCharType="separate"/>
          </w:r>
          <w:r>
            <w:rPr>
              <w:bCs/>
              <w:noProof/>
              <w:color w:val="BFBFBF" w:themeColor="background1" w:themeShade="BF"/>
              <w:sz w:val="18"/>
              <w:szCs w:val="18"/>
            </w:rPr>
            <w:t>3</w:t>
          </w:r>
          <w:r w:rsidRPr="00467D47">
            <w:rPr>
              <w:bCs/>
              <w:color w:val="BFBFBF" w:themeColor="background1" w:themeShade="BF"/>
              <w:sz w:val="18"/>
              <w:szCs w:val="18"/>
            </w:rPr>
            <w:fldChar w:fldCharType="end"/>
          </w:r>
        </w:p>
      </w:tc>
    </w:tr>
    <w:tr w:rsidR="00BE6083" w:rsidTr="00B94D5D">
      <w:tc>
        <w:tcPr>
          <w:tcW w:w="2977" w:type="dxa"/>
        </w:tcPr>
        <w:p w:rsidR="00BE6083" w:rsidRPr="00807CC6" w:rsidRDefault="00BE6083" w:rsidP="00CE3D97">
          <w:pPr>
            <w:pStyle w:val="Pieddepage"/>
            <w:tabs>
              <w:tab w:val="clear" w:pos="9072"/>
              <w:tab w:val="right" w:pos="10773"/>
            </w:tabs>
            <w:rPr>
              <w:noProof/>
              <w:color w:val="BFBFBF" w:themeColor="background1" w:themeShade="BF"/>
              <w:sz w:val="18"/>
              <w:szCs w:val="18"/>
              <w:lang w:eastAsia="fr-FR"/>
            </w:rPr>
          </w:pPr>
        </w:p>
      </w:tc>
      <w:tc>
        <w:tcPr>
          <w:tcW w:w="6232" w:type="dxa"/>
        </w:tcPr>
        <w:p w:rsidR="00BE6083" w:rsidRPr="00807CC6" w:rsidRDefault="00BE6083" w:rsidP="00CE3D97">
          <w:pPr>
            <w:spacing w:before="80"/>
            <w:rPr>
              <w:color w:val="BFBFBF" w:themeColor="background1" w:themeShade="BF"/>
              <w:sz w:val="18"/>
              <w:szCs w:val="18"/>
            </w:rPr>
          </w:pPr>
          <w:r w:rsidRPr="00045B32">
            <w:rPr>
              <w:color w:val="BFBFBF" w:themeColor="background1" w:themeShade="BF"/>
              <w:szCs w:val="20"/>
            </w:rPr>
            <w:t>Devis valable pendant 1 mois - Au-delà, nous consulter</w:t>
          </w:r>
        </w:p>
      </w:tc>
      <w:tc>
        <w:tcPr>
          <w:tcW w:w="1276" w:type="dxa"/>
        </w:tcPr>
        <w:p w:rsidR="00BE6083" w:rsidRPr="00467D47" w:rsidRDefault="00BE6083" w:rsidP="00CE3D97">
          <w:pPr>
            <w:spacing w:before="80"/>
            <w:jc w:val="right"/>
            <w:rPr>
              <w:color w:val="BFBFBF" w:themeColor="background1" w:themeShade="BF"/>
              <w:sz w:val="18"/>
              <w:szCs w:val="18"/>
            </w:rPr>
          </w:pPr>
        </w:p>
      </w:tc>
    </w:tr>
  </w:tbl>
  <w:p w:rsidR="00BE6083" w:rsidRPr="00CE3D97" w:rsidRDefault="00BE6083">
    <w:pPr>
      <w:pStyle w:val="Pieddepage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E57" w:rsidRDefault="00C11E57" w:rsidP="00555DE7">
      <w:pPr>
        <w:spacing w:after="0" w:line="240" w:lineRule="auto"/>
      </w:pPr>
      <w:r>
        <w:separator/>
      </w:r>
    </w:p>
  </w:footnote>
  <w:footnote w:type="continuationSeparator" w:id="0">
    <w:p w:rsidR="00C11E57" w:rsidRDefault="00C11E57" w:rsidP="00555D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90F87"/>
    <w:multiLevelType w:val="hybridMultilevel"/>
    <w:tmpl w:val="BFD8395E"/>
    <w:lvl w:ilvl="0" w:tplc="040C0001">
      <w:start w:val="1"/>
      <w:numFmt w:val="bullet"/>
      <w:lvlText w:val=""/>
      <w:lvlJc w:val="left"/>
      <w:pPr>
        <w:ind w:left="55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1">
    <w:nsid w:val="1FA07875"/>
    <w:multiLevelType w:val="hybridMultilevel"/>
    <w:tmpl w:val="D820C1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F54D13"/>
    <w:multiLevelType w:val="hybridMultilevel"/>
    <w:tmpl w:val="35D20FC0"/>
    <w:lvl w:ilvl="0" w:tplc="EA822798">
      <w:numFmt w:val="bullet"/>
      <w:lvlText w:val="-"/>
      <w:lvlJc w:val="left"/>
      <w:pPr>
        <w:ind w:left="55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3">
    <w:nsid w:val="59BE0D58"/>
    <w:multiLevelType w:val="hybridMultilevel"/>
    <w:tmpl w:val="3AB0B9D4"/>
    <w:lvl w:ilvl="0" w:tplc="040C000B">
      <w:start w:val="1"/>
      <w:numFmt w:val="bullet"/>
      <w:lvlText w:val=""/>
      <w:lvlJc w:val="left"/>
      <w:pPr>
        <w:ind w:left="8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4">
    <w:nsid w:val="6001642A"/>
    <w:multiLevelType w:val="hybridMultilevel"/>
    <w:tmpl w:val="8D824E68"/>
    <w:lvl w:ilvl="0" w:tplc="040C000D">
      <w:start w:val="1"/>
      <w:numFmt w:val="bullet"/>
      <w:lvlText w:val=""/>
      <w:lvlJc w:val="left"/>
      <w:pPr>
        <w:ind w:left="205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5">
    <w:nsid w:val="656C3D44"/>
    <w:multiLevelType w:val="hybridMultilevel"/>
    <w:tmpl w:val="4652301A"/>
    <w:lvl w:ilvl="0" w:tplc="040C000D">
      <w:start w:val="1"/>
      <w:numFmt w:val="bullet"/>
      <w:lvlText w:val=""/>
      <w:lvlJc w:val="left"/>
      <w:pPr>
        <w:ind w:left="93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6">
    <w:nsid w:val="6F1A06E2"/>
    <w:multiLevelType w:val="hybridMultilevel"/>
    <w:tmpl w:val="8EFA8174"/>
    <w:lvl w:ilvl="0" w:tplc="040C0001">
      <w:start w:val="1"/>
      <w:numFmt w:val="bullet"/>
      <w:lvlText w:val=""/>
      <w:lvlJc w:val="left"/>
      <w:pPr>
        <w:ind w:left="205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17B"/>
    <w:rsid w:val="000123AA"/>
    <w:rsid w:val="00044656"/>
    <w:rsid w:val="00071508"/>
    <w:rsid w:val="0008273D"/>
    <w:rsid w:val="000872EA"/>
    <w:rsid w:val="0012020B"/>
    <w:rsid w:val="001811E0"/>
    <w:rsid w:val="00217C5F"/>
    <w:rsid w:val="00291E24"/>
    <w:rsid w:val="003444C8"/>
    <w:rsid w:val="0035625A"/>
    <w:rsid w:val="003931E5"/>
    <w:rsid w:val="005373A4"/>
    <w:rsid w:val="00555DE7"/>
    <w:rsid w:val="005C35C0"/>
    <w:rsid w:val="00607593"/>
    <w:rsid w:val="006E0E49"/>
    <w:rsid w:val="007836E7"/>
    <w:rsid w:val="00826E6D"/>
    <w:rsid w:val="008A5137"/>
    <w:rsid w:val="00921906"/>
    <w:rsid w:val="009428FC"/>
    <w:rsid w:val="00954D25"/>
    <w:rsid w:val="009911EB"/>
    <w:rsid w:val="00A1217B"/>
    <w:rsid w:val="00A2363B"/>
    <w:rsid w:val="00AE0D3C"/>
    <w:rsid w:val="00B46F2A"/>
    <w:rsid w:val="00B94D5D"/>
    <w:rsid w:val="00BE6083"/>
    <w:rsid w:val="00BF4F39"/>
    <w:rsid w:val="00C11E57"/>
    <w:rsid w:val="00C2629A"/>
    <w:rsid w:val="00CB159B"/>
    <w:rsid w:val="00CE3D97"/>
    <w:rsid w:val="00D0059A"/>
    <w:rsid w:val="00E8035C"/>
    <w:rsid w:val="00EA1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F10695-FE2A-461B-B4DC-BD97001FC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217B"/>
  </w:style>
  <w:style w:type="paragraph" w:styleId="Titre1">
    <w:name w:val="heading 1"/>
    <w:basedOn w:val="Normal"/>
    <w:next w:val="Normal"/>
    <w:link w:val="Titre1Car"/>
    <w:uiPriority w:val="9"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il"/>
      <w:lang w:val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bdr w:val="nil"/>
      <w:lang w:val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bdr w:val="nil"/>
      <w:lang w:val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bdr w:val="nil"/>
      <w:lang w:val="en-US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il"/>
      <w:lang w:val="en-US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bdr w:val="nil"/>
      <w:lang w:val="en-US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bdr w:val="nil"/>
      <w:lang w:val="en-US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bdr w:val="nil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54D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il"/>
      <w:lang w:val="en-US"/>
    </w:rPr>
  </w:style>
  <w:style w:type="character" w:customStyle="1" w:styleId="Titre2Car">
    <w:name w:val="Titre 2 Car"/>
    <w:basedOn w:val="Policepardfaut"/>
    <w:link w:val="Titre2"/>
    <w:uiPriority w:val="9"/>
    <w:rsid w:val="00954D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bdr w:val="nil"/>
      <w:lang w:val="en-US"/>
    </w:rPr>
  </w:style>
  <w:style w:type="character" w:customStyle="1" w:styleId="Titre3Car">
    <w:name w:val="Titre 3 Car"/>
    <w:basedOn w:val="Policepardfaut"/>
    <w:link w:val="Titre3"/>
    <w:uiPriority w:val="9"/>
    <w:rsid w:val="00954D2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bdr w:val="nil"/>
      <w:lang w:val="en-US"/>
    </w:rPr>
  </w:style>
  <w:style w:type="character" w:customStyle="1" w:styleId="Titre4Car">
    <w:name w:val="Titre 4 Car"/>
    <w:basedOn w:val="Policepardfaut"/>
    <w:link w:val="Titre4"/>
    <w:uiPriority w:val="9"/>
    <w:rsid w:val="00954D2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bdr w:val="nil"/>
      <w:lang w:val="en-US"/>
    </w:rPr>
  </w:style>
  <w:style w:type="character" w:customStyle="1" w:styleId="Titre5Car">
    <w:name w:val="Titre 5 Car"/>
    <w:basedOn w:val="Policepardfaut"/>
    <w:link w:val="Titre5"/>
    <w:uiPriority w:val="9"/>
    <w:rsid w:val="00954D25"/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il"/>
      <w:lang w:val="en-US"/>
    </w:rPr>
  </w:style>
  <w:style w:type="character" w:customStyle="1" w:styleId="Titre6Car">
    <w:name w:val="Titre 6 Car"/>
    <w:basedOn w:val="Policepardfaut"/>
    <w:link w:val="Titre6"/>
    <w:uiPriority w:val="9"/>
    <w:rsid w:val="00954D2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bdr w:val="nil"/>
      <w:lang w:val="en-US"/>
    </w:rPr>
  </w:style>
  <w:style w:type="character" w:customStyle="1" w:styleId="Titre7Car">
    <w:name w:val="Titre 7 Car"/>
    <w:basedOn w:val="Policepardfaut"/>
    <w:link w:val="Titre7"/>
    <w:uiPriority w:val="9"/>
    <w:rsid w:val="00954D2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character" w:customStyle="1" w:styleId="Titre8Car">
    <w:name w:val="Titre 8 Car"/>
    <w:basedOn w:val="Policepardfaut"/>
    <w:link w:val="Titre8"/>
    <w:uiPriority w:val="9"/>
    <w:rsid w:val="00954D25"/>
    <w:rPr>
      <w:rFonts w:asciiTheme="majorHAnsi" w:eastAsiaTheme="majorEastAsia" w:hAnsiTheme="majorHAnsi" w:cstheme="majorBidi"/>
      <w:color w:val="404040" w:themeColor="text1" w:themeTint="BF"/>
      <w:sz w:val="20"/>
      <w:szCs w:val="20"/>
      <w:bdr w:val="nil"/>
      <w:lang w:val="en-US"/>
    </w:rPr>
  </w:style>
  <w:style w:type="character" w:customStyle="1" w:styleId="Titre9Car">
    <w:name w:val="Titre 9 Car"/>
    <w:basedOn w:val="Policepardfaut"/>
    <w:link w:val="Titre9"/>
    <w:uiPriority w:val="9"/>
    <w:rsid w:val="00954D2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bdr w:val="nil"/>
      <w:lang w:val="en-US"/>
    </w:rPr>
  </w:style>
  <w:style w:type="paragraph" w:styleId="Titre">
    <w:name w:val="Title"/>
    <w:next w:val="Normal"/>
    <w:link w:val="TitreCar"/>
    <w:qFormat/>
    <w:rsid w:val="00954D25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customStyle="1" w:styleId="TitreCar">
    <w:name w:val="Titre Car"/>
    <w:basedOn w:val="Policepardfaut"/>
    <w:link w:val="Titre"/>
    <w:rsid w:val="00954D25"/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styleId="Accentuation">
    <w:name w:val="Emphasis"/>
    <w:basedOn w:val="Policepardfaut"/>
    <w:uiPriority w:val="20"/>
    <w:qFormat/>
    <w:rsid w:val="00954D25"/>
    <w:rPr>
      <w:i/>
      <w:iCs/>
    </w:rPr>
  </w:style>
  <w:style w:type="paragraph" w:styleId="Sansinterligne">
    <w:name w:val="No Spacing"/>
    <w:uiPriority w:val="1"/>
    <w:qFormat/>
    <w:rsid w:val="00954D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Paragraphedeliste">
    <w:name w:val="List Paragraph"/>
    <w:basedOn w:val="Normal"/>
    <w:uiPriority w:val="34"/>
    <w:qFormat/>
    <w:rsid w:val="00954D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styleId="Emphaseple">
    <w:name w:val="Subtle Emphasis"/>
    <w:basedOn w:val="Policepardfaut"/>
    <w:uiPriority w:val="19"/>
    <w:qFormat/>
    <w:rsid w:val="00954D25"/>
    <w:rPr>
      <w:i/>
      <w:iCs/>
      <w:color w:val="808080" w:themeColor="text1" w:themeTint="7F"/>
    </w:rPr>
  </w:style>
  <w:style w:type="table" w:styleId="Grilledutableau">
    <w:name w:val="Table Grid"/>
    <w:basedOn w:val="TableauNormal"/>
    <w:uiPriority w:val="59"/>
    <w:rsid w:val="00A1217B"/>
    <w:pPr>
      <w:spacing w:after="0" w:line="240" w:lineRule="auto"/>
    </w:pPr>
    <w:rPr>
      <w:rFonts w:ascii="Verdana" w:hAnsi="Verdana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iPriority w:val="99"/>
    <w:unhideWhenUsed/>
    <w:rsid w:val="00A121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1217B"/>
  </w:style>
  <w:style w:type="character" w:styleId="Lienhypertexte">
    <w:name w:val="Hyperlink"/>
    <w:basedOn w:val="Policepardfaut"/>
    <w:uiPriority w:val="99"/>
    <w:unhideWhenUsed/>
    <w:rsid w:val="00E8035C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CE3D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E3D97"/>
  </w:style>
  <w:style w:type="paragraph" w:styleId="Textedebulles">
    <w:name w:val="Balloon Text"/>
    <w:basedOn w:val="Normal"/>
    <w:link w:val="TextedebullesCar"/>
    <w:uiPriority w:val="99"/>
    <w:semiHidden/>
    <w:unhideWhenUsed/>
    <w:rsid w:val="005C35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35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rdy.f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448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3</cp:revision>
  <cp:lastPrinted>2019-07-30T08:34:00Z</cp:lastPrinted>
  <dcterms:created xsi:type="dcterms:W3CDTF">2019-07-30T10:04:00Z</dcterms:created>
  <dcterms:modified xsi:type="dcterms:W3CDTF">2019-07-30T10:19:00Z</dcterms:modified>
</cp:coreProperties>
</file>