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3E0020" w:rsidRDefault="002663B7" w:rsidP="002663B7">
      <w:pPr>
        <w:rPr>
          <w:rFonts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Habiba AOUZAL – 06.70.50.49.89 - habiba@allizeo-web.fr</w:t>
      </w:r>
      <w:r w:rsidRPr="003E0020">
        <w:rPr>
          <w:rFonts w:ascii="Verdana" w:hAnsi="Verdana" w:cs="Arial"/>
          <w:sz w:val="18"/>
          <w:szCs w:val="18"/>
        </w:rPr>
        <w:br/>
      </w:r>
      <w:r w:rsidR="003627DE" w:rsidRPr="003E0020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663B7" w:rsidRPr="003E0020" w:rsidRDefault="002663B7" w:rsidP="002663B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ab/>
      </w:r>
      <w:r w:rsidR="00F169FA" w:rsidRPr="003E0020">
        <w:rPr>
          <w:rFonts w:ascii="Verdana" w:hAnsi="Verdana"/>
          <w:b/>
          <w:sz w:val="20"/>
          <w:szCs w:val="20"/>
        </w:rPr>
        <w:t xml:space="preserve">Up </w:t>
      </w:r>
      <w:proofErr w:type="spellStart"/>
      <w:r w:rsidR="00F169FA" w:rsidRPr="003E0020">
        <w:rPr>
          <w:rFonts w:ascii="Verdana" w:hAnsi="Verdana"/>
          <w:b/>
          <w:sz w:val="20"/>
          <w:szCs w:val="20"/>
        </w:rPr>
        <w:t>Industry</w:t>
      </w:r>
      <w:proofErr w:type="spellEnd"/>
    </w:p>
    <w:p w:rsidR="002663B7" w:rsidRPr="003E0020" w:rsidRDefault="002663B7" w:rsidP="002663B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ab/>
      </w:r>
      <w:r w:rsidR="00F169FA" w:rsidRPr="003E0020">
        <w:rPr>
          <w:rFonts w:ascii="Verdana" w:hAnsi="Verdana"/>
          <w:sz w:val="20"/>
          <w:szCs w:val="20"/>
        </w:rPr>
        <w:t>305, Allées de Craponne</w:t>
      </w:r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</w:r>
      <w:r w:rsidR="00F169FA" w:rsidRPr="003E0020">
        <w:rPr>
          <w:rFonts w:ascii="Verdana" w:hAnsi="Verdana"/>
          <w:sz w:val="20"/>
          <w:szCs w:val="20"/>
        </w:rPr>
        <w:t>13300 Salon de Provence</w:t>
      </w:r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5E3CD7" w:rsidRPr="003E0020">
        <w:rPr>
          <w:rFonts w:ascii="Verdana" w:hAnsi="Verdana"/>
          <w:sz w:val="20"/>
          <w:szCs w:val="20"/>
        </w:rPr>
        <w:t>49</w:t>
      </w:r>
    </w:p>
    <w:p w:rsidR="002663B7" w:rsidRPr="003E0020" w:rsidRDefault="002663B7" w:rsidP="002663B7">
      <w:pPr>
        <w:tabs>
          <w:tab w:val="left" w:pos="5387"/>
        </w:tabs>
        <w:spacing w:before="480"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Création sur mesure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3E0020" w:rsidRPr="003E0020" w:rsidTr="00151379">
        <w:tc>
          <w:tcPr>
            <w:tcW w:w="8784" w:type="dxa"/>
          </w:tcPr>
          <w:p w:rsidR="003E0020" w:rsidRPr="003E0020" w:rsidRDefault="003E0020" w:rsidP="003E0020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Rédaction du cahier des charges</w:t>
            </w:r>
          </w:p>
        </w:tc>
        <w:tc>
          <w:tcPr>
            <w:tcW w:w="1984" w:type="dxa"/>
          </w:tcPr>
          <w:p w:rsidR="003E0020" w:rsidRPr="003E0020" w:rsidRDefault="003E0020" w:rsidP="003E0020">
            <w:pPr>
              <w:tabs>
                <w:tab w:val="right" w:pos="10490"/>
              </w:tabs>
              <w:spacing w:before="60" w:after="60"/>
              <w:jc w:val="center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Offert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Charte graphique :</w:t>
            </w:r>
          </w:p>
          <w:p w:rsidR="002663B7" w:rsidRPr="003E0020" w:rsidRDefault="002663B7" w:rsidP="003E0020">
            <w:pPr>
              <w:pStyle w:val="Paragraphedeliste"/>
              <w:numPr>
                <w:ilvl w:val="0"/>
                <w:numId w:val="7"/>
              </w:numPr>
              <w:spacing w:before="60" w:after="60"/>
              <w:ind w:hanging="243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maquette graphique </w:t>
            </w:r>
            <w:r w:rsidR="00F169FA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aux couleurs du site http://up-industry.strikingly.com</w:t>
            </w:r>
          </w:p>
        </w:tc>
        <w:tc>
          <w:tcPr>
            <w:tcW w:w="1984" w:type="dxa"/>
          </w:tcPr>
          <w:p w:rsidR="002663B7" w:rsidRPr="003E0020" w:rsidRDefault="002663B7" w:rsidP="00F169FA">
            <w:pPr>
              <w:tabs>
                <w:tab w:val="right" w:pos="1593"/>
                <w:tab w:val="right" w:pos="10632"/>
              </w:tabs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F169FA" w:rsidRPr="003E0020">
              <w:rPr>
                <w:rFonts w:ascii="Verdana" w:hAnsi="Verdana"/>
                <w:b/>
              </w:rPr>
              <w:t>5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A75FFF" w:rsidRPr="003E0020" w:rsidTr="00151379">
        <w:trPr>
          <w:trHeight w:val="1074"/>
        </w:trPr>
        <w:tc>
          <w:tcPr>
            <w:tcW w:w="8784" w:type="dxa"/>
          </w:tcPr>
          <w:p w:rsidR="00A75FFF" w:rsidRPr="003E0020" w:rsidRDefault="00A75FFF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Développement du site sous Dreamweaver (sans CMS) :</w:t>
            </w:r>
          </w:p>
          <w:p w:rsidR="00A75FFF" w:rsidRPr="003E0020" w:rsidRDefault="003E0020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Codage</w:t>
            </w:r>
            <w:r w:rsidR="00A75FFF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du squelette du site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Configuration </w:t>
            </w:r>
            <w:r w:rsidR="003E0020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du menu de navigation fixe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A75FFF" w:rsidRPr="003E0020" w:rsidRDefault="00A75FFF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500.00 €</w:t>
            </w:r>
          </w:p>
        </w:tc>
      </w:tr>
      <w:tr w:rsidR="002663B7" w:rsidRPr="003E0020" w:rsidTr="00A75FFF">
        <w:trPr>
          <w:trHeight w:val="741"/>
        </w:trPr>
        <w:tc>
          <w:tcPr>
            <w:tcW w:w="8784" w:type="dxa"/>
          </w:tcPr>
          <w:p w:rsidR="002663B7" w:rsidRPr="003E0020" w:rsidRDefault="003E0020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I</w:t>
            </w:r>
            <w:r w:rsidR="002663B7" w:rsidRPr="003E0020">
              <w:rPr>
                <w:rFonts w:ascii="Verdana" w:hAnsi="Verdana"/>
                <w:b/>
              </w:rPr>
              <w:t>ntégration du site :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Découpage et intégration de la maquette validée</w:t>
            </w:r>
          </w:p>
          <w:p w:rsidR="002663B7" w:rsidRPr="003E0020" w:rsidRDefault="002663B7" w:rsidP="00A75FF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  <w:r w:rsidR="00A75FFF"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 xml:space="preserve"> environ 10 pages</w:t>
            </w:r>
          </w:p>
        </w:tc>
        <w:tc>
          <w:tcPr>
            <w:tcW w:w="1984" w:type="dxa"/>
          </w:tcPr>
          <w:p w:rsidR="002663B7" w:rsidRPr="003E0020" w:rsidRDefault="002663B7" w:rsidP="00A75FF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A75FFF" w:rsidRPr="003E0020">
              <w:rPr>
                <w:rFonts w:ascii="Verdana" w:hAnsi="Verdana"/>
                <w:b/>
              </w:rPr>
              <w:t>7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Préparation et mise en ligne :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150.00 €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3E0020" w:rsidRDefault="00A75FFF" w:rsidP="00A75FF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1 85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3</w:t>
            </w:r>
            <w:r w:rsidR="00A75FFF" w:rsidRPr="003E0020">
              <w:rPr>
                <w:rFonts w:ascii="Verdana" w:hAnsi="Verdana"/>
                <w:b/>
              </w:rPr>
              <w:t>7</w:t>
            </w:r>
            <w:r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Pr="003E0020" w:rsidRDefault="00A75FFF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2 22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3E0020" w:rsidRPr="003E0020" w:rsidRDefault="003E0020" w:rsidP="003E0020">
      <w:pPr>
        <w:spacing w:before="24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p w:rsidR="003E0020" w:rsidRPr="003E0020" w:rsidRDefault="003E0020" w:rsidP="003E0020">
      <w:pPr>
        <w:spacing w:before="24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lastRenderedPageBreak/>
              <w:t>Option</w:t>
            </w:r>
          </w:p>
        </w:tc>
        <w:tc>
          <w:tcPr>
            <w:tcW w:w="1984" w:type="dxa"/>
          </w:tcPr>
          <w:p w:rsidR="003E0020" w:rsidRPr="003E0020" w:rsidRDefault="003E0020" w:rsidP="00365FA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E0020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Duplication du site en anglais</w:t>
            </w:r>
          </w:p>
          <w:p w:rsidR="003E0020" w:rsidRPr="003E0020" w:rsidRDefault="003E0020" w:rsidP="003E0020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eastAsia="Calibri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lang w:val="fr-FR"/>
              </w:rPr>
              <w:t>Ajout des boutons pour la navigation entre les deux langues</w:t>
            </w:r>
          </w:p>
          <w:p w:rsidR="003E0020" w:rsidRPr="003E0020" w:rsidRDefault="003E0020" w:rsidP="003E0020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eastAsia="Calibri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Intégration du contenu anglais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(texte et navigation)</w:t>
            </w:r>
          </w:p>
        </w:tc>
        <w:tc>
          <w:tcPr>
            <w:tcW w:w="1984" w:type="dxa"/>
          </w:tcPr>
          <w:p w:rsidR="003E0020" w:rsidRPr="003E0020" w:rsidRDefault="003E0020" w:rsidP="003E0020">
            <w:pPr>
              <w:tabs>
                <w:tab w:val="right" w:pos="1616"/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450.00 €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3E0020" w:rsidRPr="003E0020" w:rsidRDefault="004A4622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</w:t>
            </w:r>
            <w:r w:rsidR="003E0020" w:rsidRPr="003E0020">
              <w:rPr>
                <w:rFonts w:ascii="Verdana" w:hAnsi="Verdana"/>
                <w:b/>
              </w:rPr>
              <w:t>50.00 €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3E0020" w:rsidRPr="003E0020" w:rsidRDefault="004A4622" w:rsidP="004A4622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9</w:t>
            </w:r>
            <w:r w:rsidR="003E0020" w:rsidRPr="003E0020">
              <w:rPr>
                <w:rFonts w:ascii="Verdana" w:hAnsi="Verdana"/>
                <w:b/>
              </w:rPr>
              <w:t>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3E0020" w:rsidRPr="003E0020" w:rsidRDefault="004A4622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54</w:t>
            </w:r>
            <w:r w:rsidR="003E0020" w:rsidRPr="003E0020">
              <w:rPr>
                <w:rFonts w:ascii="Verdana" w:hAnsi="Verdana"/>
                <w:b/>
              </w:rPr>
              <w:t>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</w:p>
        </w:tc>
        <w:tc>
          <w:tcPr>
            <w:tcW w:w="1984" w:type="dxa"/>
          </w:tcPr>
          <w:p w:rsidR="003E0020" w:rsidRPr="003E0020" w:rsidRDefault="003E0020" w:rsidP="003E0020">
            <w:pPr>
              <w:tabs>
                <w:tab w:val="right" w:pos="1616"/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</w:p>
        </w:tc>
      </w:tr>
    </w:tbl>
    <w:p w:rsidR="002663B7" w:rsidRPr="003E0020" w:rsidRDefault="002663B7" w:rsidP="004A4622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bookmarkStart w:id="0" w:name="_GoBack"/>
      <w:bookmarkEnd w:id="0"/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2663B7" w:rsidRPr="003E0020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3E0020">
        <w:rPr>
          <w:rFonts w:ascii="Verdana" w:eastAsia="Times New Roman" w:hAnsi="Verdana"/>
          <w:bCs/>
          <w:sz w:val="20"/>
          <w:szCs w:val="20"/>
        </w:rPr>
        <w:t>40% à la commande, 30% à la validation de la maquette graphique et 30% 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2663B7" w:rsidRPr="003E0020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2663B7" w:rsidRPr="003E0020" w:rsidRDefault="002663B7" w:rsidP="002663B7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Dans le cadre de la création graphique, vous serez amené à créer un compte auprès d'une banque d'image, type </w:t>
      </w:r>
      <w:proofErr w:type="spellStart"/>
      <w:r w:rsidRPr="003E0020">
        <w:rPr>
          <w:rFonts w:ascii="Verdana" w:hAnsi="Verdana"/>
          <w:sz w:val="20"/>
          <w:szCs w:val="20"/>
        </w:rPr>
        <w:t>Fotolia</w:t>
      </w:r>
      <w:proofErr w:type="spellEnd"/>
      <w:r w:rsidRPr="003E0020">
        <w:rPr>
          <w:rFonts w:ascii="Verdana" w:hAnsi="Verdana"/>
          <w:sz w:val="20"/>
          <w:szCs w:val="20"/>
        </w:rPr>
        <w:t xml:space="preserve"> pour disposer des droits d'utilisation des visuels qui seront sélectionnés. Le reste des images, type photos, seront fournis par vos soins.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>Ce devis n</w:t>
      </w:r>
      <w:r w:rsidR="005E3CD7" w:rsidRPr="003E0020">
        <w:rPr>
          <w:rFonts w:ascii="Verdana" w:hAnsi="Verdana"/>
          <w:b/>
          <w:sz w:val="20"/>
          <w:szCs w:val="20"/>
        </w:rPr>
        <w:t>’</w:t>
      </w:r>
      <w:r w:rsidRPr="003E0020">
        <w:rPr>
          <w:rFonts w:ascii="Verdana" w:hAnsi="Verdana"/>
          <w:b/>
          <w:sz w:val="20"/>
          <w:szCs w:val="20"/>
        </w:rPr>
        <w:t>intègre pas la maintenance de votre futur site internet  et n’inclut pas son hébergement, la</w:t>
      </w:r>
      <w:r w:rsidR="005E3CD7" w:rsidRPr="003E0020">
        <w:rPr>
          <w:rFonts w:ascii="Verdana" w:hAnsi="Verdana"/>
          <w:b/>
          <w:sz w:val="20"/>
          <w:szCs w:val="20"/>
        </w:rPr>
        <w:t xml:space="preserve"> réservation du nom de domaine.</w:t>
      </w:r>
    </w:p>
    <w:p w:rsidR="004A4622" w:rsidRPr="003E0020" w:rsidRDefault="004A4622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3E002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3E0020">
              <w:rPr>
                <w:rFonts w:ascii="Verdana" w:hAnsi="Verdana"/>
              </w:rPr>
              <w:t>Aouzal</w:t>
            </w:r>
            <w:proofErr w:type="spellEnd"/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135411C5" wp14:editId="1B3A660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3E0020" w:rsidRDefault="002663B7" w:rsidP="002663B7">
      <w:pPr>
        <w:rPr>
          <w:rFonts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Habiba AOUZAL – 06.70.50.49.89 - habiba@allizeo-web.fr</w:t>
      </w:r>
      <w:r w:rsidRPr="003E0020">
        <w:rPr>
          <w:rFonts w:ascii="Verdana" w:hAnsi="Verdana" w:cs="Arial"/>
          <w:sz w:val="18"/>
          <w:szCs w:val="18"/>
        </w:rPr>
        <w:br/>
      </w:r>
      <w:r w:rsidR="003627DE" w:rsidRPr="003E0020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5E3CD7" w:rsidRPr="003E0020" w:rsidRDefault="002663B7" w:rsidP="005E3CD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ab/>
      </w:r>
      <w:r w:rsidR="005E3CD7" w:rsidRPr="003E0020">
        <w:rPr>
          <w:rFonts w:ascii="Verdana" w:hAnsi="Verdana"/>
          <w:b/>
          <w:sz w:val="20"/>
          <w:szCs w:val="20"/>
        </w:rPr>
        <w:t xml:space="preserve">Up </w:t>
      </w:r>
      <w:proofErr w:type="spellStart"/>
      <w:r w:rsidR="005E3CD7" w:rsidRPr="003E0020">
        <w:rPr>
          <w:rFonts w:ascii="Verdana" w:hAnsi="Verdana"/>
          <w:b/>
          <w:sz w:val="20"/>
          <w:szCs w:val="20"/>
        </w:rPr>
        <w:t>Industry</w:t>
      </w:r>
      <w:proofErr w:type="spellEnd"/>
    </w:p>
    <w:p w:rsidR="002663B7" w:rsidRPr="003E0020" w:rsidRDefault="005E3CD7" w:rsidP="005E3CD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ab/>
        <w:t>305, Allées de Craponne</w:t>
      </w:r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  <w:t>13300 Salon de Provence</w:t>
      </w:r>
      <w:r w:rsidR="002663B7" w:rsidRPr="003E0020">
        <w:rPr>
          <w:rFonts w:ascii="Verdana" w:hAnsi="Verdana"/>
          <w:sz w:val="20"/>
          <w:szCs w:val="20"/>
        </w:rPr>
        <w:br/>
      </w:r>
      <w:r w:rsidR="002663B7" w:rsidRPr="003E002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5E3CD7" w:rsidRPr="003E0020">
        <w:rPr>
          <w:rFonts w:ascii="Verdana" w:hAnsi="Verdana"/>
          <w:sz w:val="20"/>
          <w:szCs w:val="20"/>
        </w:rPr>
        <w:t>50</w:t>
      </w:r>
    </w:p>
    <w:p w:rsidR="002663B7" w:rsidRPr="003E0020" w:rsidRDefault="002663B7" w:rsidP="002663B7">
      <w:pPr>
        <w:tabs>
          <w:tab w:val="left" w:pos="5387"/>
        </w:tabs>
        <w:spacing w:before="480" w:after="36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Référencement naturel du futur site internet</w:t>
      </w: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663B7" w:rsidRPr="003E0020" w:rsidTr="00151379">
        <w:trPr>
          <w:trHeight w:val="951"/>
        </w:trPr>
        <w:tc>
          <w:tcPr>
            <w:tcW w:w="9067" w:type="dxa"/>
          </w:tcPr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 clés (limité à 2 par pages)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Préconisation sur le site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L’optimisation manuelle des métadonnées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L’optimisation des contenus de chaque page avec mise en valeur des mots-clés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Mise en place du maillage interne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Inscription du site sur 20 annuaires Internet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Suivi du positionnement d’un de vos concurrents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Compte rendu de positionnement tous les 2 mois</w:t>
            </w:r>
          </w:p>
        </w:tc>
        <w:tc>
          <w:tcPr>
            <w:tcW w:w="1727" w:type="dxa"/>
          </w:tcPr>
          <w:p w:rsidR="002663B7" w:rsidRPr="003E0020" w:rsidRDefault="002663B7" w:rsidP="005E3CD7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5E3CD7" w:rsidRPr="003E0020">
              <w:rPr>
                <w:rFonts w:ascii="Verdana" w:hAnsi="Verdana"/>
                <w:b/>
              </w:rPr>
              <w:t>1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E0020" w:rsidRDefault="005E3CD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2 1</w:t>
            </w:r>
            <w:r w:rsidR="002663B7"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2663B7" w:rsidRPr="003E0020" w:rsidRDefault="002663B7" w:rsidP="00134BF8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- </w:t>
            </w:r>
            <w:r w:rsidR="00134BF8" w:rsidRPr="003E0020">
              <w:rPr>
                <w:rFonts w:ascii="Verdana" w:hAnsi="Verdana"/>
                <w:b/>
              </w:rPr>
              <w:t>108</w:t>
            </w:r>
            <w:r w:rsidRPr="003E0020">
              <w:rPr>
                <w:rFonts w:ascii="Verdana" w:hAnsi="Verdana"/>
                <w:b/>
              </w:rPr>
              <w:t>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E0020" w:rsidRDefault="002663B7" w:rsidP="00134BF8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134BF8" w:rsidRPr="003E0020">
              <w:rPr>
                <w:rFonts w:ascii="Verdana" w:hAnsi="Verdana"/>
                <w:b/>
              </w:rPr>
              <w:t>1 992</w:t>
            </w:r>
            <w:r w:rsidRPr="003E0020">
              <w:rPr>
                <w:rFonts w:ascii="Verdana" w:hAnsi="Verdana"/>
                <w:b/>
              </w:rPr>
              <w:t>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2663B7" w:rsidRPr="003E0020" w:rsidRDefault="00134BF8" w:rsidP="00134BF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398</w:t>
            </w:r>
            <w:r w:rsidR="002663B7" w:rsidRPr="003E0020">
              <w:rPr>
                <w:rFonts w:ascii="Verdana" w:hAnsi="Verdana"/>
                <w:b/>
              </w:rPr>
              <w:t>.</w:t>
            </w:r>
            <w:r w:rsidRPr="003E0020">
              <w:rPr>
                <w:rFonts w:ascii="Verdana" w:hAnsi="Verdana"/>
                <w:b/>
              </w:rPr>
              <w:t>4</w:t>
            </w:r>
            <w:r w:rsidR="002663B7" w:rsidRPr="003E0020">
              <w:rPr>
                <w:rFonts w:ascii="Verdana" w:hAnsi="Verdana"/>
                <w:b/>
              </w:rPr>
              <w:t>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2663B7" w:rsidRPr="003E0020" w:rsidRDefault="002663B7" w:rsidP="005E3CD7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134BF8" w:rsidRPr="003E0020">
              <w:rPr>
                <w:rFonts w:ascii="Verdana" w:hAnsi="Verdana"/>
                <w:b/>
              </w:rPr>
              <w:t>390.4</w:t>
            </w:r>
            <w:r w:rsidRPr="003E0020">
              <w:rPr>
                <w:rFonts w:ascii="Verdana" w:hAnsi="Verdana"/>
                <w:b/>
              </w:rPr>
              <w:t>0 €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2663B7" w:rsidRPr="003E0020" w:rsidRDefault="002663B7" w:rsidP="002663B7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2663B7" w:rsidRPr="003E0020" w:rsidRDefault="002663B7" w:rsidP="002663B7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2663B7" w:rsidRPr="003E0020" w:rsidTr="00151379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2663B7" w:rsidRPr="003E0020" w:rsidRDefault="005E3CD7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 w:rsidR="00134BF8" w:rsidRPr="003E0020">
                    <w:rPr>
                      <w:rFonts w:ascii="Verdana" w:eastAsia="Times New Roman" w:hAnsi="Verdana"/>
                      <w:bCs/>
                    </w:rPr>
                    <w:t>66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.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2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2663B7" w:rsidRPr="003E0020" w:rsidTr="00151379">
              <w:tc>
                <w:tcPr>
                  <w:tcW w:w="161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2663B7" w:rsidRPr="003E0020" w:rsidRDefault="002663B7" w:rsidP="002663B7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E0020">
        <w:rPr>
          <w:rFonts w:ascii="Verdana" w:hAnsi="Verdana"/>
          <w:b/>
          <w:sz w:val="20"/>
          <w:szCs w:val="20"/>
        </w:rPr>
        <w:t>Des descriptifs vous seront soumis</w:t>
      </w:r>
      <w:r w:rsidRPr="003E0020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2663B7" w:rsidRPr="003E0020" w:rsidRDefault="002663B7" w:rsidP="002663B7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3E0020">
              <w:rPr>
                <w:rFonts w:ascii="Verdana" w:hAnsi="Verdana"/>
              </w:rPr>
              <w:t>Aouzal</w:t>
            </w:r>
            <w:proofErr w:type="spellEnd"/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2663B7" w:rsidRPr="003E0020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5B30F8" w:rsidRPr="003E0020" w:rsidRDefault="005B30F8"/>
    <w:sectPr w:rsidR="005B30F8" w:rsidRPr="003E0020" w:rsidSect="002663B7">
      <w:footerReference w:type="default" r:id="rId8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DE" w:rsidRDefault="003627DE">
      <w:pPr>
        <w:spacing w:after="0" w:line="240" w:lineRule="auto"/>
      </w:pPr>
      <w:r>
        <w:separator/>
      </w:r>
    </w:p>
  </w:endnote>
  <w:endnote w:type="continuationSeparator" w:id="0">
    <w:p w:rsidR="003627DE" w:rsidRDefault="0036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8DF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8DF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A4622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A4622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3627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DE" w:rsidRDefault="003627DE">
      <w:pPr>
        <w:spacing w:after="0" w:line="240" w:lineRule="auto"/>
      </w:pPr>
      <w:r>
        <w:separator/>
      </w:r>
    </w:p>
  </w:footnote>
  <w:footnote w:type="continuationSeparator" w:id="0">
    <w:p w:rsidR="003627DE" w:rsidRDefault="0036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228DF"/>
    <w:rsid w:val="00134BF8"/>
    <w:rsid w:val="002663B7"/>
    <w:rsid w:val="003627DE"/>
    <w:rsid w:val="003E0020"/>
    <w:rsid w:val="004A4622"/>
    <w:rsid w:val="00537D4B"/>
    <w:rsid w:val="005B30F8"/>
    <w:rsid w:val="005E3CD7"/>
    <w:rsid w:val="00A75FFF"/>
    <w:rsid w:val="00F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2020-01-21T16:29:00Z</dcterms:created>
  <dcterms:modified xsi:type="dcterms:W3CDTF">2020-01-22T13:41:00Z</dcterms:modified>
</cp:coreProperties>
</file>