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3C" w:rsidRDefault="002E2A3C" w:rsidP="002E2A3C">
      <w:r>
        <w:t>Avant toutes choses, il est important de savoir qu’une stratégie de référencement se pense en amont de la création d’un site Internet (afin d’éviter une perte de temps et d’avoir une augmentation des coûts). Ce travail en amont permet de déterminer les mots-clés pertinents afin de les inclure dans les pages destinataires du site Internet.</w:t>
      </w:r>
    </w:p>
    <w:p w:rsidR="002E2A3C" w:rsidRDefault="002E2A3C" w:rsidP="002E2A3C">
      <w:pPr>
        <w:pBdr>
          <w:bottom w:val="single" w:sz="6" w:space="1" w:color="auto"/>
        </w:pBdr>
      </w:pPr>
      <w:r>
        <w:t xml:space="preserve">La proposition ci-dessous est faites en tenant compte de la </w:t>
      </w:r>
      <w:proofErr w:type="spellStart"/>
      <w:r>
        <w:t>géolocalisation</w:t>
      </w:r>
      <w:proofErr w:type="spellEnd"/>
      <w:r>
        <w:t xml:space="preserve"> des requêtes sur les 18 communes du Pays Viennois : </w:t>
      </w:r>
      <w:proofErr w:type="spellStart"/>
      <w:r w:rsidRPr="00C15C18">
        <w:t>Chonas</w:t>
      </w:r>
      <w:proofErr w:type="spellEnd"/>
      <w:r w:rsidRPr="00C15C18">
        <w:t xml:space="preserve"> l’</w:t>
      </w:r>
      <w:proofErr w:type="spellStart"/>
      <w:r w:rsidRPr="00C15C18">
        <w:t>Amballan</w:t>
      </w:r>
      <w:proofErr w:type="spellEnd"/>
      <w:r w:rsidRPr="00C15C18">
        <w:t xml:space="preserve">, </w:t>
      </w:r>
      <w:proofErr w:type="spellStart"/>
      <w:r w:rsidRPr="00C15C18">
        <w:t>Chuzelles</w:t>
      </w:r>
      <w:proofErr w:type="spellEnd"/>
      <w:r w:rsidRPr="00C15C18">
        <w:t xml:space="preserve">, </w:t>
      </w:r>
      <w:proofErr w:type="spellStart"/>
      <w:r w:rsidRPr="00C15C18">
        <w:t>Estrablin</w:t>
      </w:r>
      <w:proofErr w:type="spellEnd"/>
      <w:r w:rsidRPr="00C15C18">
        <w:t xml:space="preserve">, </w:t>
      </w:r>
      <w:proofErr w:type="spellStart"/>
      <w:r w:rsidRPr="00C15C18">
        <w:t>Eyzin</w:t>
      </w:r>
      <w:proofErr w:type="spellEnd"/>
      <w:r w:rsidRPr="00C15C18">
        <w:t>-</w:t>
      </w:r>
      <w:proofErr w:type="spellStart"/>
      <w:r w:rsidRPr="00C15C18">
        <w:t>Pinet</w:t>
      </w:r>
      <w:proofErr w:type="spellEnd"/>
      <w:r w:rsidRPr="00C15C18">
        <w:t xml:space="preserve">, Jardin, les </w:t>
      </w:r>
      <w:proofErr w:type="spellStart"/>
      <w:r w:rsidRPr="00C15C18">
        <w:t>Côtes-d’Arey</w:t>
      </w:r>
      <w:proofErr w:type="spellEnd"/>
      <w:r w:rsidRPr="00C15C18">
        <w:t xml:space="preserve">, </w:t>
      </w:r>
      <w:proofErr w:type="spellStart"/>
      <w:r w:rsidRPr="00C15C18">
        <w:t>Luzinay</w:t>
      </w:r>
      <w:proofErr w:type="spellEnd"/>
      <w:r w:rsidRPr="00C15C18">
        <w:t xml:space="preserve">, </w:t>
      </w:r>
      <w:proofErr w:type="spellStart"/>
      <w:r w:rsidRPr="00C15C18">
        <w:t>Moidieu</w:t>
      </w:r>
      <w:proofErr w:type="spellEnd"/>
      <w:r w:rsidRPr="00C15C18">
        <w:t>-</w:t>
      </w:r>
      <w:proofErr w:type="spellStart"/>
      <w:r w:rsidRPr="00C15C18">
        <w:t>Détourbe</w:t>
      </w:r>
      <w:proofErr w:type="spellEnd"/>
      <w:r w:rsidRPr="00C15C18">
        <w:t xml:space="preserve">, </w:t>
      </w:r>
      <w:proofErr w:type="spellStart"/>
      <w:r w:rsidRPr="00C15C18">
        <w:t>Reventin</w:t>
      </w:r>
      <w:proofErr w:type="spellEnd"/>
      <w:r w:rsidRPr="00C15C18">
        <w:t>-</w:t>
      </w:r>
      <w:proofErr w:type="spellStart"/>
      <w:r w:rsidRPr="00C15C18">
        <w:t>Vaugris</w:t>
      </w:r>
      <w:proofErr w:type="spellEnd"/>
      <w:r w:rsidRPr="00C15C18">
        <w:t>, Saint-Romain-En-Gal, Saint-</w:t>
      </w:r>
      <w:proofErr w:type="spellStart"/>
      <w:r w:rsidRPr="00C15C18">
        <w:t>Sorlin</w:t>
      </w:r>
      <w:proofErr w:type="spellEnd"/>
      <w:r w:rsidRPr="00C15C18">
        <w:t>-</w:t>
      </w:r>
      <w:proofErr w:type="spellStart"/>
      <w:r w:rsidRPr="00C15C18">
        <w:t>de-Vienne</w:t>
      </w:r>
      <w:proofErr w:type="spellEnd"/>
      <w:r w:rsidRPr="00C15C18">
        <w:t xml:space="preserve">, </w:t>
      </w:r>
      <w:proofErr w:type="spellStart"/>
      <w:r w:rsidRPr="00C15C18">
        <w:t>Septème</w:t>
      </w:r>
      <w:proofErr w:type="spellEnd"/>
      <w:r w:rsidRPr="00C15C18">
        <w:t xml:space="preserve">, </w:t>
      </w:r>
      <w:proofErr w:type="spellStart"/>
      <w:r w:rsidRPr="00C15C18">
        <w:t>Serpaize</w:t>
      </w:r>
      <w:proofErr w:type="spellEnd"/>
      <w:r w:rsidRPr="00C15C18">
        <w:t xml:space="preserve">, </w:t>
      </w:r>
      <w:proofErr w:type="spellStart"/>
      <w:r w:rsidRPr="00C15C18">
        <w:t>Seyssuel</w:t>
      </w:r>
      <w:proofErr w:type="spellEnd"/>
      <w:r w:rsidRPr="00C15C18">
        <w:t>, Villette-de-Vienne</w:t>
      </w:r>
      <w:r>
        <w:t xml:space="preserve">, </w:t>
      </w:r>
      <w:r w:rsidRPr="00C15C18">
        <w:t>Chas</w:t>
      </w:r>
      <w:r>
        <w:t xml:space="preserve">se-sur-Rhône, </w:t>
      </w:r>
      <w:r w:rsidRPr="00C15C18">
        <w:t>Pont-Evêque</w:t>
      </w:r>
      <w:r>
        <w:t>, Vienne + Nord Isère et 38.</w:t>
      </w:r>
    </w:p>
    <w:p w:rsidR="002E2A3C" w:rsidRDefault="002E2A3C" w:rsidP="002E2A3C">
      <w:pPr>
        <w:pBdr>
          <w:bottom w:val="single" w:sz="6" w:space="1" w:color="auto"/>
        </w:pBdr>
      </w:pPr>
    </w:p>
    <w:p w:rsidR="002E2A3C" w:rsidRDefault="002E2A3C" w:rsidP="002E2A3C"/>
    <w:p w:rsidR="000A04BF" w:rsidRDefault="002E2A3C"/>
    <w:sectPr w:rsidR="000A04BF" w:rsidSect="00DB2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2A3C"/>
    <w:rsid w:val="001467A5"/>
    <w:rsid w:val="002E2A3C"/>
    <w:rsid w:val="00B054C8"/>
    <w:rsid w:val="00DB2F6A"/>
    <w:rsid w:val="00E431E0"/>
    <w:rsid w:val="00F07D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3C"/>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634</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2013-06-06T09:57:00Z</dcterms:created>
  <dcterms:modified xsi:type="dcterms:W3CDTF">2013-06-06T09:58:00Z</dcterms:modified>
</cp:coreProperties>
</file>