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EB4" w:rsidRPr="00F21EB4" w:rsidRDefault="00F21EB4">
      <w:pPr>
        <w:rPr>
          <w:rFonts w:ascii="Ubuntu" w:hAnsi="Ubuntu"/>
          <w:b/>
          <w:bCs/>
          <w:color w:val="E25046"/>
          <w:sz w:val="32"/>
          <w:szCs w:val="32"/>
        </w:rPr>
      </w:pPr>
      <w:r w:rsidRPr="00F21EB4">
        <w:rPr>
          <w:rFonts w:ascii="Ubuntu" w:hAnsi="Ubuntu"/>
          <w:b/>
          <w:bCs/>
          <w:color w:val="E25046"/>
          <w:sz w:val="32"/>
          <w:szCs w:val="32"/>
        </w:rPr>
        <w:t xml:space="preserve">Création d’une page </w:t>
      </w:r>
      <w:proofErr w:type="spellStart"/>
      <w:r w:rsidRPr="00F21EB4">
        <w:rPr>
          <w:rFonts w:ascii="Ubuntu" w:hAnsi="Ubuntu"/>
          <w:b/>
          <w:bCs/>
          <w:color w:val="E25046"/>
          <w:sz w:val="32"/>
          <w:szCs w:val="32"/>
        </w:rPr>
        <w:t>Facebook</w:t>
      </w:r>
      <w:proofErr w:type="spellEnd"/>
      <w:r w:rsidRPr="00F21EB4">
        <w:rPr>
          <w:rFonts w:ascii="Ubuntu" w:hAnsi="Ubuntu"/>
          <w:b/>
          <w:bCs/>
          <w:color w:val="E25046"/>
          <w:sz w:val="32"/>
          <w:szCs w:val="32"/>
        </w:rPr>
        <w:t xml:space="preserve"> Professionnelle</w:t>
      </w:r>
    </w:p>
    <w:p w:rsidR="00CD67A8" w:rsidRPr="00CD67A8" w:rsidRDefault="003400AC">
      <w:pPr>
        <w:rPr>
          <w:bCs/>
          <w:color w:val="2C4650"/>
        </w:rPr>
      </w:pPr>
      <w:hyperlink r:id="rId5" w:history="1">
        <w:r w:rsidR="00CD67A8" w:rsidRPr="00CD67A8">
          <w:rPr>
            <w:rStyle w:val="Lienhypertexte"/>
            <w:bCs/>
          </w:rPr>
          <w:t>http://assur-tech.com/comment-creer-une-page-facebook-en-trois-etapes/</w:t>
        </w:r>
      </w:hyperlink>
    </w:p>
    <w:p w:rsidR="00D0059A" w:rsidRDefault="00F21EB4">
      <w:pPr>
        <w:rPr>
          <w:b/>
          <w:bCs/>
        </w:rPr>
      </w:pPr>
      <w:r w:rsidRPr="00F21EB4">
        <w:rPr>
          <w:rFonts w:ascii="Ubuntu" w:hAnsi="Ubuntu"/>
          <w:b/>
          <w:bCs/>
          <w:color w:val="2C4650"/>
          <w:sz w:val="28"/>
          <w:szCs w:val="28"/>
        </w:rPr>
        <w:t xml:space="preserve">Ayez un compte </w:t>
      </w:r>
      <w:proofErr w:type="spellStart"/>
      <w:r w:rsidRPr="00F21EB4">
        <w:rPr>
          <w:rFonts w:ascii="Ubuntu" w:hAnsi="Ubuntu"/>
          <w:b/>
          <w:bCs/>
          <w:color w:val="2C4650"/>
          <w:sz w:val="28"/>
          <w:szCs w:val="28"/>
        </w:rPr>
        <w:t>Facebook</w:t>
      </w:r>
      <w:proofErr w:type="spellEnd"/>
      <w:r w:rsidRPr="00F21EB4">
        <w:rPr>
          <w:rFonts w:ascii="Ubuntu" w:hAnsi="Ubuntu"/>
          <w:b/>
          <w:bCs/>
          <w:color w:val="2C4650"/>
          <w:sz w:val="28"/>
          <w:szCs w:val="28"/>
        </w:rPr>
        <w:t xml:space="preserve"> utilisateur actif  </w:t>
      </w:r>
      <w:r w:rsidRPr="00F21EB4">
        <w:rPr>
          <w:rFonts w:ascii="Ubuntu" w:hAnsi="Ubuntu"/>
          <w:color w:val="2C4650"/>
          <w:sz w:val="28"/>
          <w:szCs w:val="28"/>
        </w:rPr>
        <w:br/>
      </w:r>
      <w:r w:rsidRPr="00F21EB4">
        <w:t xml:space="preserve">Avant de créer votre page </w:t>
      </w:r>
      <w:proofErr w:type="spellStart"/>
      <w:r w:rsidRPr="00F21EB4">
        <w:t>Facebook</w:t>
      </w:r>
      <w:proofErr w:type="spellEnd"/>
      <w:r w:rsidRPr="00F21EB4">
        <w:t xml:space="preserve"> professionnelle, il vous faut disposer d’un compte utilisateur. Le plus pratique est d’utiliser votre compte perso.</w:t>
      </w:r>
      <w:r>
        <w:t xml:space="preserve"> </w:t>
      </w:r>
      <w:r w:rsidRPr="00F21EB4">
        <w:rPr>
          <w:i/>
          <w:iCs/>
        </w:rPr>
        <w:t>(Ne vous inquiétez pas aucun lien visible ne sera fait entre votre compte perso et pro)</w:t>
      </w:r>
      <w:r w:rsidRPr="00F21EB4">
        <w:t>. Une fois sur votre profil, à gauche de l’écran, cliquez sur le</w:t>
      </w:r>
      <w:r>
        <w:t xml:space="preserve"> </w:t>
      </w:r>
      <w:r w:rsidRPr="00F21EB4">
        <w:rPr>
          <w:b/>
          <w:bCs/>
        </w:rPr>
        <w:t>Plus</w:t>
      </w:r>
      <w:r w:rsidRPr="00F21EB4">
        <w:t> accompagnant la rubrique </w:t>
      </w:r>
      <w:r w:rsidRPr="00F21EB4">
        <w:rPr>
          <w:b/>
          <w:bCs/>
        </w:rPr>
        <w:t>Pages</w:t>
      </w:r>
      <w:r w:rsidRPr="00F21EB4">
        <w:t> puis sur </w:t>
      </w:r>
      <w:r w:rsidRPr="00F21EB4">
        <w:rPr>
          <w:b/>
          <w:bCs/>
        </w:rPr>
        <w:t>Créer une page</w:t>
      </w:r>
    </w:p>
    <w:p w:rsidR="00F21EB4" w:rsidRDefault="00F21EB4">
      <w:r>
        <w:rPr>
          <w:noProof/>
          <w:lang w:eastAsia="fr-FR"/>
        </w:rPr>
        <w:drawing>
          <wp:inline distT="0" distB="0" distL="0" distR="0">
            <wp:extent cx="6840000" cy="4691198"/>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0022" r="11615" b="4466"/>
                    <a:stretch>
                      <a:fillRect/>
                    </a:stretch>
                  </pic:blipFill>
                  <pic:spPr bwMode="auto">
                    <a:xfrm>
                      <a:off x="0" y="0"/>
                      <a:ext cx="6840000" cy="4691198"/>
                    </a:xfrm>
                    <a:prstGeom prst="rect">
                      <a:avLst/>
                    </a:prstGeom>
                    <a:noFill/>
                    <a:ln w="9525">
                      <a:noFill/>
                      <a:miter lim="800000"/>
                      <a:headEnd/>
                      <a:tailEnd/>
                    </a:ln>
                  </pic:spPr>
                </pic:pic>
              </a:graphicData>
            </a:graphic>
          </wp:inline>
        </w:drawing>
      </w:r>
    </w:p>
    <w:p w:rsidR="00F21EB4" w:rsidRPr="00F21EB4" w:rsidRDefault="00F21EB4" w:rsidP="00F21EB4"/>
    <w:p w:rsidR="00F21EB4" w:rsidRDefault="00F21EB4" w:rsidP="00F21EB4">
      <w:r w:rsidRPr="00F21EB4">
        <w:rPr>
          <w:rFonts w:ascii="Ubuntu" w:hAnsi="Ubuntu"/>
          <w:b/>
          <w:bCs/>
          <w:color w:val="2C4650"/>
          <w:sz w:val="28"/>
          <w:szCs w:val="28"/>
        </w:rPr>
        <w:t>Paramétrez votre page professionnelle </w:t>
      </w:r>
      <w:proofErr w:type="gramStart"/>
      <w:r w:rsidRPr="00F21EB4">
        <w:rPr>
          <w:rFonts w:ascii="Ubuntu" w:hAnsi="Ubuntu"/>
          <w:b/>
          <w:bCs/>
          <w:color w:val="2C4650"/>
          <w:sz w:val="28"/>
          <w:szCs w:val="28"/>
        </w:rPr>
        <w:t>:</w:t>
      </w:r>
      <w:proofErr w:type="gramEnd"/>
      <w:r w:rsidRPr="00F21EB4">
        <w:rPr>
          <w:rFonts w:ascii="Ubuntu" w:hAnsi="Ubuntu"/>
          <w:color w:val="2C4650"/>
          <w:sz w:val="28"/>
          <w:szCs w:val="28"/>
        </w:rPr>
        <w:br/>
      </w:r>
      <w:r w:rsidRPr="00F21EB4">
        <w:t>La première étape est de choisir le type de page qui correspond à votre activité. Pour une agence d’assurance, on vous conseille d’opter pour </w:t>
      </w:r>
      <w:r w:rsidRPr="00F21EB4">
        <w:rPr>
          <w:b/>
          <w:bCs/>
        </w:rPr>
        <w:t>Lieu ou commerce local</w:t>
      </w:r>
      <w:r w:rsidRPr="00F21EB4">
        <w:t>. Cochez la catégorie </w:t>
      </w:r>
      <w:r w:rsidRPr="00F21EB4">
        <w:rPr>
          <w:b/>
          <w:bCs/>
        </w:rPr>
        <w:t>Services bancaires/financiers</w:t>
      </w:r>
      <w:r w:rsidRPr="00F21EB4">
        <w:t>.</w:t>
      </w:r>
    </w:p>
    <w:p w:rsidR="00B87C91" w:rsidRDefault="00F21EB4" w:rsidP="00F21EB4">
      <w:pPr>
        <w:tabs>
          <w:tab w:val="left" w:pos="8025"/>
        </w:tabs>
      </w:pPr>
      <w:r>
        <w:rPr>
          <w:noProof/>
          <w:lang w:eastAsia="fr-FR"/>
        </w:rPr>
        <w:lastRenderedPageBreak/>
        <w:drawing>
          <wp:inline distT="0" distB="0" distL="0" distR="0">
            <wp:extent cx="6838950" cy="508034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3362" r="14400" b="4414"/>
                    <a:stretch>
                      <a:fillRect/>
                    </a:stretch>
                  </pic:blipFill>
                  <pic:spPr bwMode="auto">
                    <a:xfrm>
                      <a:off x="0" y="0"/>
                      <a:ext cx="6838950" cy="5080345"/>
                    </a:xfrm>
                    <a:prstGeom prst="rect">
                      <a:avLst/>
                    </a:prstGeom>
                    <a:noFill/>
                    <a:ln w="9525">
                      <a:noFill/>
                      <a:miter lim="800000"/>
                      <a:headEnd/>
                      <a:tailEnd/>
                    </a:ln>
                  </pic:spPr>
                </pic:pic>
              </a:graphicData>
            </a:graphic>
          </wp:inline>
        </w:drawing>
      </w:r>
    </w:p>
    <w:p w:rsidR="00B87C91" w:rsidRDefault="00B87C91" w:rsidP="00F21EB4">
      <w:pPr>
        <w:tabs>
          <w:tab w:val="left" w:pos="8025"/>
        </w:tabs>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786"/>
        <w:gridCol w:w="6127"/>
      </w:tblGrid>
      <w:tr w:rsidR="00B87C91" w:rsidTr="00F73E89">
        <w:tc>
          <w:tcPr>
            <w:tcW w:w="4786" w:type="dxa"/>
          </w:tcPr>
          <w:p w:rsidR="00B87C91" w:rsidRDefault="00B87C91" w:rsidP="00B87C91">
            <w:r w:rsidRPr="00B87C91">
              <w:rPr>
                <w:noProof/>
                <w:lang w:eastAsia="fr-FR"/>
              </w:rPr>
              <w:drawing>
                <wp:inline distT="0" distB="0" distL="0" distR="0">
                  <wp:extent cx="2876550" cy="2695575"/>
                  <wp:effectExtent l="19050" t="0" r="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5735" t="5708" r="61336" b="55831"/>
                          <a:stretch>
                            <a:fillRect/>
                          </a:stretch>
                        </pic:blipFill>
                        <pic:spPr bwMode="auto">
                          <a:xfrm>
                            <a:off x="0" y="0"/>
                            <a:ext cx="2876550" cy="2695575"/>
                          </a:xfrm>
                          <a:prstGeom prst="rect">
                            <a:avLst/>
                          </a:prstGeom>
                          <a:noFill/>
                          <a:ln w="9525">
                            <a:noFill/>
                            <a:miter lim="800000"/>
                            <a:headEnd/>
                            <a:tailEnd/>
                          </a:ln>
                        </pic:spPr>
                      </pic:pic>
                    </a:graphicData>
                  </a:graphic>
                </wp:inline>
              </w:drawing>
            </w:r>
          </w:p>
        </w:tc>
        <w:tc>
          <w:tcPr>
            <w:tcW w:w="6127" w:type="dxa"/>
          </w:tcPr>
          <w:p w:rsidR="00B87C91" w:rsidRDefault="00B87C91" w:rsidP="00B87C91">
            <w:pPr>
              <w:spacing w:before="60" w:after="60" w:line="276" w:lineRule="auto"/>
            </w:pPr>
            <w:r w:rsidRPr="00B87C91">
              <w:t>Vous devrez alors indiquer votre</w:t>
            </w:r>
            <w:r>
              <w:t xml:space="preserve"> </w:t>
            </w:r>
            <w:r w:rsidRPr="00B87C91">
              <w:rPr>
                <w:b/>
                <w:bCs/>
              </w:rPr>
              <w:t>Nom</w:t>
            </w:r>
            <w:r>
              <w:t xml:space="preserve">. Choisissez un nom accessible </w:t>
            </w:r>
            <w:r w:rsidRPr="00B87C91">
              <w:t>où</w:t>
            </w:r>
            <w:r>
              <w:t xml:space="preserve"> </w:t>
            </w:r>
            <w:r w:rsidRPr="00B87C91">
              <w:t>vos clients / prospects pourront vous trouver facilement.</w:t>
            </w:r>
            <w:r w:rsidRPr="00B87C91">
              <w:br/>
              <w:t xml:space="preserve">Exemple : si </w:t>
            </w:r>
            <w:proofErr w:type="spellStart"/>
            <w:r w:rsidR="00F73E89">
              <w:t>CreaFin</w:t>
            </w:r>
            <w:proofErr w:type="spellEnd"/>
            <w:r w:rsidRPr="00B87C91">
              <w:t xml:space="preserve"> était une agence, alors </w:t>
            </w:r>
            <w:r w:rsidRPr="00B87C91">
              <w:rPr>
                <w:b/>
                <w:bCs/>
              </w:rPr>
              <w:t xml:space="preserve">Agence </w:t>
            </w:r>
            <w:proofErr w:type="spellStart"/>
            <w:r w:rsidR="00F73E89">
              <w:rPr>
                <w:b/>
                <w:bCs/>
              </w:rPr>
              <w:t>CreaFin</w:t>
            </w:r>
            <w:proofErr w:type="spellEnd"/>
            <w:r w:rsidRPr="00B87C91">
              <w:rPr>
                <w:b/>
                <w:bCs/>
              </w:rPr>
              <w:t> </w:t>
            </w:r>
            <w:r w:rsidRPr="00B87C91">
              <w:t>pourrait être un bon choix.</w:t>
            </w:r>
          </w:p>
          <w:p w:rsidR="00B87C91" w:rsidRPr="00B87C91" w:rsidRDefault="00B87C91" w:rsidP="00B87C91">
            <w:pPr>
              <w:spacing w:before="60" w:after="60" w:line="276" w:lineRule="auto"/>
            </w:pPr>
            <w:r w:rsidRPr="00B87C91">
              <w:t>Complétez ensuite vos coordonnées en rentrant les champs</w:t>
            </w:r>
            <w:r>
              <w:t xml:space="preserve"> : </w:t>
            </w:r>
            <w:r w:rsidRPr="00B87C91">
              <w:rPr>
                <w:b/>
                <w:bCs/>
              </w:rPr>
              <w:t>Adresse</w:t>
            </w:r>
            <w:r w:rsidRPr="00B87C91">
              <w:t>,</w:t>
            </w:r>
            <w:r>
              <w:t xml:space="preserve"> </w:t>
            </w:r>
            <w:r w:rsidRPr="00B87C91">
              <w:rPr>
                <w:b/>
                <w:bCs/>
              </w:rPr>
              <w:t>Ville/Etat</w:t>
            </w:r>
            <w:r w:rsidRPr="00B87C91">
              <w:t>,</w:t>
            </w:r>
            <w:r>
              <w:t xml:space="preserve"> </w:t>
            </w:r>
            <w:r w:rsidRPr="00B87C91">
              <w:rPr>
                <w:b/>
                <w:bCs/>
              </w:rPr>
              <w:t>Code Postal</w:t>
            </w:r>
            <w:r w:rsidRPr="00B87C91">
              <w:t>,</w:t>
            </w:r>
            <w:r>
              <w:t xml:space="preserve"> </w:t>
            </w:r>
            <w:r w:rsidRPr="00B87C91">
              <w:rPr>
                <w:b/>
                <w:bCs/>
              </w:rPr>
              <w:t>Téléphone</w:t>
            </w:r>
            <w:r w:rsidRPr="00B87C91">
              <w:t>. Si vous avez plusieurs agences, entrez les champs concernant la principale.</w:t>
            </w:r>
          </w:p>
          <w:p w:rsidR="00B87C91" w:rsidRDefault="00B87C91" w:rsidP="00B87C91">
            <w:pPr>
              <w:spacing w:before="60" w:after="60" w:line="276" w:lineRule="auto"/>
            </w:pPr>
            <w:r w:rsidRPr="00B87C91">
              <w:t>Attention : opter pour la catégorie</w:t>
            </w:r>
            <w:r>
              <w:t xml:space="preserve"> </w:t>
            </w:r>
            <w:r w:rsidRPr="00B87C91">
              <w:rPr>
                <w:b/>
                <w:bCs/>
              </w:rPr>
              <w:t>Lieu ou Commerce local</w:t>
            </w:r>
            <w:r>
              <w:t xml:space="preserve"> </w:t>
            </w:r>
            <w:r w:rsidRPr="00B87C91">
              <w:t xml:space="preserve">va vous permettre d’être positionné comme un commerce de proximité. </w:t>
            </w:r>
            <w:r>
              <w:t>V</w:t>
            </w:r>
            <w:r w:rsidRPr="00B87C91">
              <w:t>ous devez penser petite échelle et non global afin d’être au plus proche de votre clientèle et de vos prospects.</w:t>
            </w:r>
          </w:p>
        </w:tc>
      </w:tr>
    </w:tbl>
    <w:p w:rsidR="00B87C91" w:rsidRDefault="00B87C91" w:rsidP="00B87C91"/>
    <w:p w:rsidR="00B87C91" w:rsidRDefault="00B87C91" w:rsidP="00B87C91">
      <w:pPr>
        <w:tabs>
          <w:tab w:val="left" w:pos="3825"/>
        </w:tabs>
      </w:pPr>
      <w:r w:rsidRPr="00B87C91">
        <w:rPr>
          <w:rFonts w:ascii="Ubuntu" w:hAnsi="Ubuntu"/>
          <w:b/>
          <w:bCs/>
          <w:color w:val="2C4650"/>
          <w:sz w:val="28"/>
          <w:szCs w:val="28"/>
        </w:rPr>
        <w:t>Renseignez votre profil</w:t>
      </w:r>
      <w:r w:rsidRPr="00B87C91">
        <w:rPr>
          <w:rFonts w:ascii="Ubuntu" w:hAnsi="Ubuntu"/>
          <w:color w:val="2C4650"/>
          <w:sz w:val="28"/>
          <w:szCs w:val="28"/>
        </w:rPr>
        <w:br/>
      </w:r>
      <w:r>
        <w:t>Renseigner votre profil en q</w:t>
      </w:r>
      <w:r w:rsidRPr="00B87C91">
        <w:t xml:space="preserve">uatre </w:t>
      </w:r>
      <w:r>
        <w:t>étapes :</w:t>
      </w:r>
    </w:p>
    <w:p w:rsidR="00B87C91" w:rsidRDefault="00B87C91" w:rsidP="00B87C91">
      <w:pPr>
        <w:tabs>
          <w:tab w:val="left" w:pos="3825"/>
        </w:tabs>
      </w:pPr>
      <w:r w:rsidRPr="00B87C91">
        <w:t>1 – </w:t>
      </w:r>
      <w:r w:rsidRPr="00B87C91">
        <w:rPr>
          <w:b/>
          <w:bCs/>
        </w:rPr>
        <w:t>A propos</w:t>
      </w:r>
      <w:r>
        <w:rPr>
          <w:b/>
          <w:bCs/>
        </w:rPr>
        <w:t> </w:t>
      </w:r>
      <w:r>
        <w:t>:</w:t>
      </w:r>
    </w:p>
    <w:p w:rsidR="005E34A4" w:rsidRPr="006C438E" w:rsidRDefault="005E34A4" w:rsidP="006C438E">
      <w:pPr>
        <w:pStyle w:val="Paragraphedeliste"/>
        <w:numPr>
          <w:ilvl w:val="0"/>
          <w:numId w:val="2"/>
        </w:numPr>
        <w:spacing w:after="120"/>
        <w:ind w:left="1060" w:hanging="357"/>
        <w:contextualSpacing w:val="0"/>
        <w:rPr>
          <w:rFonts w:ascii="Verdana" w:hAnsi="Verdana"/>
          <w:sz w:val="20"/>
          <w:szCs w:val="20"/>
          <w:lang w:val="fr-FR"/>
        </w:rPr>
      </w:pPr>
      <w:r w:rsidRPr="006C438E">
        <w:rPr>
          <w:rFonts w:ascii="Verdana" w:hAnsi="Verdana"/>
          <w:sz w:val="20"/>
          <w:szCs w:val="20"/>
          <w:lang w:val="fr-FR"/>
        </w:rPr>
        <w:t>E</w:t>
      </w:r>
      <w:r w:rsidR="00B87C91" w:rsidRPr="006C438E">
        <w:rPr>
          <w:rFonts w:ascii="Verdana" w:hAnsi="Verdana"/>
          <w:sz w:val="20"/>
          <w:szCs w:val="20"/>
          <w:lang w:val="fr-FR"/>
        </w:rPr>
        <w:t>ntre</w:t>
      </w:r>
      <w:r w:rsidR="006C438E">
        <w:rPr>
          <w:rFonts w:ascii="Verdana" w:hAnsi="Verdana"/>
          <w:sz w:val="20"/>
          <w:szCs w:val="20"/>
          <w:lang w:val="fr-FR"/>
        </w:rPr>
        <w:t>z</w:t>
      </w:r>
      <w:r w:rsidRPr="006C438E">
        <w:rPr>
          <w:rFonts w:ascii="Verdana" w:hAnsi="Verdana"/>
          <w:sz w:val="20"/>
          <w:szCs w:val="20"/>
          <w:lang w:val="fr-FR"/>
        </w:rPr>
        <w:t xml:space="preserve"> la catégorie vous concernant : </w:t>
      </w:r>
      <w:r w:rsidRPr="006C438E">
        <w:rPr>
          <w:rFonts w:ascii="Verdana" w:hAnsi="Verdana"/>
          <w:b/>
          <w:sz w:val="20"/>
          <w:szCs w:val="20"/>
          <w:lang w:val="fr-FR"/>
        </w:rPr>
        <w:t>Prêts</w:t>
      </w:r>
      <w:r w:rsidRPr="006C438E">
        <w:rPr>
          <w:rFonts w:ascii="Verdana" w:hAnsi="Verdana"/>
          <w:sz w:val="20"/>
          <w:szCs w:val="20"/>
          <w:lang w:val="fr-FR"/>
        </w:rPr>
        <w:t xml:space="preserve"> ou </w:t>
      </w:r>
      <w:r w:rsidRPr="006C438E">
        <w:rPr>
          <w:rFonts w:ascii="Verdana" w:hAnsi="Verdana"/>
          <w:b/>
          <w:sz w:val="20"/>
          <w:szCs w:val="20"/>
          <w:lang w:val="fr-FR"/>
        </w:rPr>
        <w:t>Service financier</w:t>
      </w:r>
      <w:r w:rsidRPr="006C438E">
        <w:rPr>
          <w:rFonts w:ascii="Verdana" w:hAnsi="Verdana"/>
          <w:sz w:val="20"/>
          <w:szCs w:val="20"/>
          <w:lang w:val="fr-FR"/>
        </w:rPr>
        <w:t xml:space="preserve"> (Agence de recouvrement</w:t>
      </w:r>
      <w:r w:rsidR="006C438E" w:rsidRPr="006C438E">
        <w:rPr>
          <w:rFonts w:ascii="Verdana" w:hAnsi="Verdana"/>
          <w:sz w:val="20"/>
          <w:szCs w:val="20"/>
          <w:lang w:val="fr-FR"/>
        </w:rPr>
        <w:t xml:space="preserve">, </w:t>
      </w:r>
      <w:r w:rsidRPr="006C438E">
        <w:rPr>
          <w:rFonts w:ascii="Verdana" w:hAnsi="Verdana"/>
          <w:sz w:val="20"/>
          <w:szCs w:val="20"/>
          <w:lang w:val="fr-FR"/>
        </w:rPr>
        <w:t>Agent d’assurance</w:t>
      </w:r>
      <w:r w:rsidR="006C438E" w:rsidRPr="006C438E">
        <w:rPr>
          <w:rFonts w:ascii="Verdana" w:hAnsi="Verdana"/>
          <w:sz w:val="20"/>
          <w:szCs w:val="20"/>
          <w:lang w:val="fr-FR"/>
        </w:rPr>
        <w:t xml:space="preserve">, </w:t>
      </w:r>
      <w:r w:rsidRPr="006C438E">
        <w:rPr>
          <w:rFonts w:ascii="Verdana" w:hAnsi="Verdana"/>
          <w:sz w:val="20"/>
          <w:szCs w:val="20"/>
          <w:lang w:val="fr-FR"/>
        </w:rPr>
        <w:t>Aide financière</w:t>
      </w:r>
      <w:r w:rsidR="006C438E" w:rsidRPr="006C438E">
        <w:rPr>
          <w:rFonts w:ascii="Verdana" w:hAnsi="Verdana"/>
          <w:sz w:val="20"/>
          <w:szCs w:val="20"/>
          <w:lang w:val="fr-FR"/>
        </w:rPr>
        <w:t xml:space="preserve">, </w:t>
      </w:r>
      <w:r w:rsidRPr="006C438E">
        <w:rPr>
          <w:rFonts w:ascii="Verdana" w:hAnsi="Verdana"/>
          <w:sz w:val="20"/>
          <w:szCs w:val="20"/>
          <w:lang w:val="fr-FR"/>
        </w:rPr>
        <w:t>Banque</w:t>
      </w:r>
      <w:r w:rsidR="006C438E" w:rsidRPr="006C438E">
        <w:rPr>
          <w:rFonts w:ascii="Verdana" w:hAnsi="Verdana"/>
          <w:sz w:val="20"/>
          <w:szCs w:val="20"/>
          <w:lang w:val="fr-FR"/>
        </w:rPr>
        <w:t xml:space="preserve">, </w:t>
      </w:r>
      <w:r w:rsidRPr="006C438E">
        <w:rPr>
          <w:rFonts w:ascii="Verdana" w:hAnsi="Verdana"/>
          <w:sz w:val="20"/>
          <w:szCs w:val="20"/>
          <w:lang w:val="fr-FR"/>
        </w:rPr>
        <w:t>Bureau de change</w:t>
      </w:r>
      <w:r w:rsidR="006C438E" w:rsidRPr="006C438E">
        <w:rPr>
          <w:rFonts w:ascii="Verdana" w:hAnsi="Verdana"/>
          <w:sz w:val="20"/>
          <w:szCs w:val="20"/>
          <w:lang w:val="fr-FR"/>
        </w:rPr>
        <w:t xml:space="preserve">, </w:t>
      </w:r>
      <w:r w:rsidRPr="006C438E">
        <w:rPr>
          <w:rFonts w:ascii="Verdana" w:hAnsi="Verdana"/>
          <w:sz w:val="20"/>
          <w:szCs w:val="20"/>
          <w:lang w:val="fr-FR"/>
        </w:rPr>
        <w:t>Cautionnement</w:t>
      </w:r>
      <w:r w:rsidR="006C438E" w:rsidRPr="006C438E">
        <w:rPr>
          <w:rFonts w:ascii="Verdana" w:hAnsi="Verdana"/>
          <w:sz w:val="20"/>
          <w:szCs w:val="20"/>
          <w:lang w:val="fr-FR"/>
        </w:rPr>
        <w:t xml:space="preserve">, </w:t>
      </w:r>
      <w:r w:rsidRPr="006C438E">
        <w:rPr>
          <w:rFonts w:ascii="Verdana" w:hAnsi="Verdana"/>
          <w:sz w:val="20"/>
          <w:szCs w:val="20"/>
          <w:lang w:val="fr-FR"/>
        </w:rPr>
        <w:t>Comptable</w:t>
      </w:r>
      <w:r w:rsidR="006C438E" w:rsidRPr="006C438E">
        <w:rPr>
          <w:rFonts w:ascii="Verdana" w:hAnsi="Verdana"/>
          <w:sz w:val="20"/>
          <w:szCs w:val="20"/>
          <w:lang w:val="fr-FR"/>
        </w:rPr>
        <w:t xml:space="preserve">, </w:t>
      </w:r>
      <w:r w:rsidRPr="006C438E">
        <w:rPr>
          <w:rFonts w:ascii="Verdana" w:hAnsi="Verdana"/>
          <w:sz w:val="20"/>
          <w:szCs w:val="20"/>
          <w:lang w:val="fr-FR"/>
        </w:rPr>
        <w:t>Conseil en crédit</w:t>
      </w:r>
      <w:r w:rsidR="006C438E" w:rsidRPr="006C438E">
        <w:rPr>
          <w:rFonts w:ascii="Verdana" w:hAnsi="Verdana"/>
          <w:sz w:val="20"/>
          <w:szCs w:val="20"/>
          <w:lang w:val="fr-FR"/>
        </w:rPr>
        <w:t xml:space="preserve">, </w:t>
      </w:r>
      <w:r w:rsidRPr="006C438E">
        <w:rPr>
          <w:rFonts w:ascii="Verdana" w:hAnsi="Verdana"/>
          <w:sz w:val="20"/>
          <w:szCs w:val="20"/>
          <w:lang w:val="fr-FR"/>
        </w:rPr>
        <w:t>Courtier d’assurance</w:t>
      </w:r>
      <w:r w:rsidR="006C438E" w:rsidRPr="006C438E">
        <w:rPr>
          <w:rFonts w:ascii="Verdana" w:hAnsi="Verdana"/>
          <w:sz w:val="20"/>
          <w:szCs w:val="20"/>
          <w:lang w:val="fr-FR"/>
        </w:rPr>
        <w:t xml:space="preserve">, </w:t>
      </w:r>
      <w:r w:rsidRPr="006C438E">
        <w:rPr>
          <w:rFonts w:ascii="Verdana" w:hAnsi="Verdana"/>
          <w:sz w:val="20"/>
          <w:szCs w:val="20"/>
          <w:lang w:val="fr-FR"/>
        </w:rPr>
        <w:t xml:space="preserve">Courtiers &amp; </w:t>
      </w:r>
      <w:r w:rsidR="006C438E" w:rsidRPr="006C438E">
        <w:rPr>
          <w:rFonts w:ascii="Verdana" w:hAnsi="Verdana"/>
          <w:sz w:val="20"/>
          <w:szCs w:val="20"/>
          <w:lang w:val="fr-FR"/>
        </w:rPr>
        <w:t xml:space="preserve">franchises, </w:t>
      </w:r>
      <w:r w:rsidRPr="006C438E">
        <w:rPr>
          <w:rFonts w:ascii="Verdana" w:hAnsi="Verdana"/>
          <w:sz w:val="20"/>
          <w:szCs w:val="20"/>
          <w:lang w:val="fr-FR"/>
        </w:rPr>
        <w:t>Courtiers en hypothèques</w:t>
      </w:r>
      <w:r w:rsidR="006C438E" w:rsidRPr="006C438E">
        <w:rPr>
          <w:rFonts w:ascii="Verdana" w:hAnsi="Verdana"/>
          <w:sz w:val="20"/>
          <w:szCs w:val="20"/>
          <w:lang w:val="fr-FR"/>
        </w:rPr>
        <w:t xml:space="preserve">, </w:t>
      </w:r>
      <w:r w:rsidRPr="006C438E">
        <w:rPr>
          <w:rFonts w:ascii="Verdana" w:hAnsi="Verdana"/>
          <w:sz w:val="20"/>
          <w:szCs w:val="20"/>
          <w:lang w:val="fr-FR"/>
        </w:rPr>
        <w:t>Expert</w:t>
      </w:r>
      <w:r w:rsidR="006C438E" w:rsidRPr="006C438E">
        <w:rPr>
          <w:rFonts w:ascii="Verdana" w:hAnsi="Verdana"/>
          <w:sz w:val="20"/>
          <w:szCs w:val="20"/>
          <w:lang w:val="fr-FR"/>
        </w:rPr>
        <w:t xml:space="preserve">, </w:t>
      </w:r>
      <w:r w:rsidRPr="006C438E">
        <w:rPr>
          <w:rFonts w:ascii="Verdana" w:hAnsi="Verdana"/>
          <w:sz w:val="20"/>
          <w:szCs w:val="20"/>
          <w:lang w:val="fr-FR"/>
        </w:rPr>
        <w:t>Planification financière</w:t>
      </w:r>
      <w:r w:rsidR="006C438E" w:rsidRPr="006C438E">
        <w:rPr>
          <w:rFonts w:ascii="Verdana" w:hAnsi="Verdana"/>
          <w:sz w:val="20"/>
          <w:szCs w:val="20"/>
          <w:lang w:val="fr-FR"/>
        </w:rPr>
        <w:t xml:space="preserve">, </w:t>
      </w:r>
      <w:r w:rsidRPr="006C438E">
        <w:rPr>
          <w:rFonts w:ascii="Verdana" w:hAnsi="Verdana"/>
          <w:sz w:val="20"/>
          <w:szCs w:val="20"/>
          <w:lang w:val="fr-FR"/>
        </w:rPr>
        <w:t>Planification immobilière</w:t>
      </w:r>
      <w:r w:rsidR="006C438E" w:rsidRPr="006C438E">
        <w:rPr>
          <w:rFonts w:ascii="Verdana" w:hAnsi="Verdana"/>
          <w:sz w:val="20"/>
          <w:szCs w:val="20"/>
          <w:lang w:val="fr-FR"/>
        </w:rPr>
        <w:t xml:space="preserve">, </w:t>
      </w:r>
      <w:r w:rsidRPr="006C438E">
        <w:rPr>
          <w:rFonts w:ascii="Verdana" w:hAnsi="Verdana"/>
          <w:sz w:val="20"/>
          <w:szCs w:val="20"/>
          <w:lang w:val="fr-FR"/>
        </w:rPr>
        <w:t xml:space="preserve">Préparation des </w:t>
      </w:r>
      <w:r w:rsidR="006C438E">
        <w:rPr>
          <w:rFonts w:ascii="Verdana" w:hAnsi="Verdana"/>
          <w:sz w:val="20"/>
          <w:szCs w:val="20"/>
          <w:lang w:val="fr-FR"/>
        </w:rPr>
        <w:t>dé</w:t>
      </w:r>
      <w:r w:rsidR="006C438E" w:rsidRPr="006C438E">
        <w:rPr>
          <w:rFonts w:ascii="Verdana" w:hAnsi="Verdana"/>
          <w:sz w:val="20"/>
          <w:szCs w:val="20"/>
          <w:lang w:val="fr-FR"/>
        </w:rPr>
        <w:t xml:space="preserve">clarations, </w:t>
      </w:r>
      <w:r w:rsidRPr="006C438E">
        <w:rPr>
          <w:rFonts w:ascii="Verdana" w:hAnsi="Verdana"/>
          <w:sz w:val="20"/>
          <w:szCs w:val="20"/>
          <w:lang w:val="fr-FR"/>
        </w:rPr>
        <w:t>Service d’investissement</w:t>
      </w:r>
      <w:r w:rsidR="006C438E" w:rsidRPr="006C438E">
        <w:rPr>
          <w:rFonts w:ascii="Verdana" w:hAnsi="Verdana"/>
          <w:sz w:val="20"/>
          <w:szCs w:val="20"/>
          <w:lang w:val="fr-FR"/>
        </w:rPr>
        <w:t xml:space="preserve">, </w:t>
      </w:r>
      <w:r w:rsidRPr="006C438E">
        <w:rPr>
          <w:rFonts w:ascii="Verdana" w:hAnsi="Verdana"/>
          <w:sz w:val="20"/>
          <w:szCs w:val="20"/>
          <w:lang w:val="fr-FR"/>
        </w:rPr>
        <w:t>Service de crédit de caisse</w:t>
      </w:r>
      <w:r w:rsidR="006C438E" w:rsidRPr="006C438E">
        <w:rPr>
          <w:rFonts w:ascii="Verdana" w:hAnsi="Verdana"/>
          <w:sz w:val="20"/>
          <w:szCs w:val="20"/>
          <w:lang w:val="fr-FR"/>
        </w:rPr>
        <w:t>)</w:t>
      </w:r>
    </w:p>
    <w:p w:rsidR="005E34A4" w:rsidRPr="005E34A4" w:rsidRDefault="006C438E" w:rsidP="006C438E">
      <w:pPr>
        <w:pStyle w:val="Paragraphedeliste"/>
        <w:numPr>
          <w:ilvl w:val="0"/>
          <w:numId w:val="2"/>
        </w:numPr>
        <w:spacing w:after="120"/>
        <w:ind w:left="1060" w:hanging="357"/>
        <w:contextualSpacing w:val="0"/>
        <w:rPr>
          <w:rFonts w:ascii="Verdana" w:hAnsi="Verdana"/>
          <w:sz w:val="20"/>
          <w:szCs w:val="20"/>
          <w:lang w:val="fr-FR"/>
        </w:rPr>
      </w:pPr>
      <w:r>
        <w:rPr>
          <w:rFonts w:ascii="Verdana" w:hAnsi="Verdana"/>
          <w:b/>
          <w:bCs/>
          <w:sz w:val="20"/>
          <w:szCs w:val="20"/>
          <w:lang w:val="fr-FR"/>
        </w:rPr>
        <w:t>P</w:t>
      </w:r>
      <w:r w:rsidR="00B87C91" w:rsidRPr="005E34A4">
        <w:rPr>
          <w:rFonts w:ascii="Verdana" w:hAnsi="Verdana"/>
          <w:b/>
          <w:bCs/>
          <w:sz w:val="20"/>
          <w:szCs w:val="20"/>
          <w:lang w:val="fr-FR"/>
        </w:rPr>
        <w:t>résentez votre agence</w:t>
      </w:r>
      <w:r>
        <w:rPr>
          <w:rFonts w:ascii="Verdana" w:hAnsi="Verdana"/>
          <w:sz w:val="20"/>
          <w:szCs w:val="20"/>
          <w:lang w:val="fr-FR"/>
        </w:rPr>
        <w:t xml:space="preserve"> e</w:t>
      </w:r>
      <w:r w:rsidRPr="005E34A4">
        <w:rPr>
          <w:rFonts w:ascii="Verdana" w:hAnsi="Verdana"/>
          <w:sz w:val="20"/>
          <w:szCs w:val="20"/>
          <w:lang w:val="fr-FR"/>
        </w:rPr>
        <w:t>n moins de 155 caractères</w:t>
      </w:r>
      <w:r>
        <w:rPr>
          <w:rFonts w:ascii="Verdana" w:hAnsi="Verdana"/>
          <w:sz w:val="20"/>
          <w:szCs w:val="20"/>
          <w:lang w:val="fr-FR"/>
        </w:rPr>
        <w:t xml:space="preserve"> (espaces compris).</w:t>
      </w:r>
      <w:r w:rsidR="00B87C91" w:rsidRPr="005E34A4">
        <w:rPr>
          <w:rFonts w:ascii="Verdana" w:hAnsi="Verdana"/>
          <w:sz w:val="20"/>
          <w:szCs w:val="20"/>
          <w:lang w:val="fr-FR"/>
        </w:rPr>
        <w:t xml:space="preserve"> Décrivez en quelques lignes </w:t>
      </w:r>
      <w:r>
        <w:rPr>
          <w:rFonts w:ascii="Verdana" w:hAnsi="Verdana"/>
          <w:sz w:val="20"/>
          <w:szCs w:val="20"/>
          <w:lang w:val="fr-FR"/>
        </w:rPr>
        <w:t>qui vous êtes et ce que vous faites</w:t>
      </w:r>
      <w:r w:rsidR="00B87C91" w:rsidRPr="005E34A4">
        <w:rPr>
          <w:rFonts w:ascii="Verdana" w:hAnsi="Verdana"/>
          <w:sz w:val="20"/>
          <w:szCs w:val="20"/>
          <w:lang w:val="fr-FR"/>
        </w:rPr>
        <w:t xml:space="preserve">. Allez à l’essentiel. </w:t>
      </w:r>
    </w:p>
    <w:p w:rsidR="00F21EB4" w:rsidRDefault="00B87C91" w:rsidP="006C438E">
      <w:pPr>
        <w:pStyle w:val="Paragraphedeliste"/>
        <w:numPr>
          <w:ilvl w:val="0"/>
          <w:numId w:val="2"/>
        </w:numPr>
        <w:spacing w:after="120"/>
        <w:ind w:left="1060" w:hanging="357"/>
        <w:contextualSpacing w:val="0"/>
        <w:rPr>
          <w:rFonts w:ascii="Verdana" w:hAnsi="Verdana"/>
          <w:sz w:val="20"/>
          <w:szCs w:val="20"/>
          <w:lang w:val="fr-FR"/>
        </w:rPr>
      </w:pPr>
      <w:r w:rsidRPr="005E34A4">
        <w:rPr>
          <w:rFonts w:ascii="Verdana" w:hAnsi="Verdana"/>
          <w:sz w:val="20"/>
          <w:szCs w:val="20"/>
          <w:lang w:val="fr-FR"/>
        </w:rPr>
        <w:t>Si vous avez </w:t>
      </w:r>
      <w:r w:rsidRPr="005E34A4">
        <w:rPr>
          <w:rFonts w:ascii="Verdana" w:hAnsi="Verdana"/>
          <w:b/>
          <w:bCs/>
          <w:sz w:val="20"/>
          <w:szCs w:val="20"/>
          <w:lang w:val="fr-FR"/>
        </w:rPr>
        <w:t>un site web</w:t>
      </w:r>
      <w:r w:rsidRPr="005E34A4">
        <w:rPr>
          <w:rFonts w:ascii="Verdana" w:hAnsi="Verdana"/>
          <w:sz w:val="20"/>
          <w:szCs w:val="20"/>
          <w:lang w:val="fr-FR"/>
        </w:rPr>
        <w:t> qui vous est propre, n’hésitez pas à le renseigner dans l’encadré qui lui est réservé. Si vous n’en avez pas mais que vous êtes présent sur d’autres réseaux sociaux, vous pouvez entrer le lien d’un d’entre eux.</w:t>
      </w:r>
    </w:p>
    <w:p w:rsidR="006C438E" w:rsidRPr="006C438E" w:rsidRDefault="006C438E" w:rsidP="006C438E">
      <w:pPr>
        <w:pStyle w:val="Paragraphedeliste"/>
        <w:numPr>
          <w:ilvl w:val="0"/>
          <w:numId w:val="2"/>
        </w:numPr>
        <w:spacing w:after="120"/>
        <w:ind w:left="1060" w:hanging="357"/>
        <w:contextualSpacing w:val="0"/>
        <w:rPr>
          <w:rFonts w:ascii="Verdana" w:hAnsi="Verdana"/>
          <w:sz w:val="20"/>
          <w:szCs w:val="20"/>
          <w:lang w:val="fr-FR"/>
        </w:rPr>
      </w:pPr>
      <w:r w:rsidRPr="006C438E">
        <w:rPr>
          <w:rFonts w:ascii="Verdana" w:hAnsi="Verdana"/>
          <w:sz w:val="20"/>
          <w:szCs w:val="20"/>
          <w:lang w:val="fr-FR"/>
        </w:rPr>
        <w:t>Il vous sera demandé de choisir </w:t>
      </w:r>
      <w:r w:rsidRPr="006C438E">
        <w:rPr>
          <w:rFonts w:ascii="Verdana" w:hAnsi="Verdana"/>
          <w:b/>
          <w:bCs/>
          <w:sz w:val="20"/>
          <w:szCs w:val="20"/>
          <w:lang w:val="fr-FR"/>
        </w:rPr>
        <w:t>le nom de votre URL</w:t>
      </w:r>
      <w:r w:rsidRPr="006C438E">
        <w:rPr>
          <w:rFonts w:ascii="Verdana" w:hAnsi="Verdana"/>
          <w:sz w:val="20"/>
          <w:szCs w:val="20"/>
          <w:lang w:val="fr-FR"/>
        </w:rPr>
        <w:t>. On vous conseille de prendre le nom de votre Agence. Exemple :</w:t>
      </w:r>
      <w:r>
        <w:rPr>
          <w:rFonts w:ascii="Verdana" w:hAnsi="Verdana"/>
          <w:sz w:val="20"/>
          <w:szCs w:val="20"/>
          <w:lang w:val="fr-FR"/>
        </w:rPr>
        <w:t xml:space="preserve"> </w:t>
      </w:r>
      <w:r w:rsidRPr="006C438E">
        <w:rPr>
          <w:rFonts w:ascii="Verdana" w:hAnsi="Verdana"/>
          <w:b/>
          <w:bCs/>
          <w:sz w:val="20"/>
          <w:szCs w:val="20"/>
          <w:lang w:val="fr-FR"/>
        </w:rPr>
        <w:t>http://www.facebook.com/</w:t>
      </w:r>
      <w:r>
        <w:rPr>
          <w:rFonts w:ascii="Verdana" w:hAnsi="Verdana"/>
          <w:b/>
          <w:bCs/>
          <w:sz w:val="20"/>
          <w:szCs w:val="20"/>
          <w:lang w:val="fr-FR"/>
        </w:rPr>
        <w:t>CreaFin</w:t>
      </w:r>
      <w:r w:rsidRPr="006C438E">
        <w:rPr>
          <w:rFonts w:ascii="Verdana" w:hAnsi="Verdana"/>
          <w:sz w:val="20"/>
          <w:szCs w:val="20"/>
          <w:lang w:val="fr-FR"/>
        </w:rPr>
        <w:t> (attention : ne laissez aucun espace entre chacun des mots)</w:t>
      </w:r>
    </w:p>
    <w:p w:rsidR="006C438E" w:rsidRPr="006C438E" w:rsidRDefault="006C438E" w:rsidP="006C438E">
      <w:pPr>
        <w:pStyle w:val="Paragraphedeliste"/>
        <w:numPr>
          <w:ilvl w:val="0"/>
          <w:numId w:val="2"/>
        </w:numPr>
        <w:spacing w:after="120"/>
        <w:ind w:left="1060" w:hanging="357"/>
        <w:contextualSpacing w:val="0"/>
        <w:rPr>
          <w:rFonts w:ascii="Verdana" w:hAnsi="Verdana"/>
          <w:sz w:val="20"/>
          <w:szCs w:val="20"/>
          <w:lang w:val="fr-FR"/>
        </w:rPr>
      </w:pPr>
      <w:r w:rsidRPr="006C438E">
        <w:rPr>
          <w:rFonts w:ascii="Verdana" w:hAnsi="Verdana"/>
          <w:sz w:val="20"/>
          <w:szCs w:val="20"/>
          <w:lang w:val="fr-FR"/>
        </w:rPr>
        <w:t>Confirmez ensuite que vous êtes </w:t>
      </w:r>
      <w:r w:rsidRPr="006C438E">
        <w:rPr>
          <w:rFonts w:ascii="Verdana" w:hAnsi="Verdana"/>
          <w:b/>
          <w:bCs/>
          <w:sz w:val="20"/>
          <w:szCs w:val="20"/>
          <w:lang w:val="fr-FR"/>
        </w:rPr>
        <w:t>une vraie entreprise</w:t>
      </w:r>
      <w:r w:rsidRPr="006C438E">
        <w:rPr>
          <w:rFonts w:ascii="Verdana" w:hAnsi="Verdana"/>
          <w:sz w:val="20"/>
          <w:szCs w:val="20"/>
          <w:lang w:val="fr-FR"/>
        </w:rPr>
        <w:t> et </w:t>
      </w:r>
      <w:r w:rsidRPr="006C438E">
        <w:rPr>
          <w:rFonts w:ascii="Verdana" w:hAnsi="Verdana"/>
          <w:b/>
          <w:bCs/>
          <w:sz w:val="20"/>
          <w:szCs w:val="20"/>
          <w:lang w:val="fr-FR"/>
        </w:rPr>
        <w:t>le représentant agréé de votre agence</w:t>
      </w:r>
      <w:r w:rsidRPr="006C438E">
        <w:rPr>
          <w:rFonts w:ascii="Verdana" w:hAnsi="Verdana"/>
          <w:sz w:val="20"/>
          <w:szCs w:val="20"/>
          <w:lang w:val="fr-FR"/>
        </w:rPr>
        <w:t xml:space="preserve"> sur </w:t>
      </w:r>
      <w:proofErr w:type="spellStart"/>
      <w:r w:rsidRPr="006C438E">
        <w:rPr>
          <w:rFonts w:ascii="Verdana" w:hAnsi="Verdana"/>
          <w:sz w:val="20"/>
          <w:szCs w:val="20"/>
          <w:lang w:val="fr-FR"/>
        </w:rPr>
        <w:t>Facebook</w:t>
      </w:r>
      <w:proofErr w:type="spellEnd"/>
      <w:r w:rsidRPr="006C438E">
        <w:rPr>
          <w:rFonts w:ascii="Verdana" w:hAnsi="Verdana"/>
          <w:sz w:val="20"/>
          <w:szCs w:val="20"/>
          <w:lang w:val="fr-FR"/>
        </w:rPr>
        <w:t xml:space="preserve"> en cliquant deux fois sur oui</w:t>
      </w:r>
    </w:p>
    <w:p w:rsidR="006C438E" w:rsidRDefault="006C438E" w:rsidP="006C438E"/>
    <w:p w:rsidR="006C438E" w:rsidRDefault="006C438E" w:rsidP="006C438E">
      <w:r>
        <w:rPr>
          <w:noProof/>
          <w:lang w:eastAsia="fr-FR"/>
        </w:rPr>
        <w:drawing>
          <wp:inline distT="0" distB="0" distL="0" distR="0">
            <wp:extent cx="6840000" cy="497619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12534" r="14261" b="5211"/>
                    <a:stretch>
                      <a:fillRect/>
                    </a:stretch>
                  </pic:blipFill>
                  <pic:spPr bwMode="auto">
                    <a:xfrm>
                      <a:off x="0" y="0"/>
                      <a:ext cx="6840000" cy="4976190"/>
                    </a:xfrm>
                    <a:prstGeom prst="rect">
                      <a:avLst/>
                    </a:prstGeom>
                    <a:noFill/>
                    <a:ln w="9525">
                      <a:noFill/>
                      <a:miter lim="800000"/>
                      <a:headEnd/>
                      <a:tailEnd/>
                    </a:ln>
                  </pic:spPr>
                </pic:pic>
              </a:graphicData>
            </a:graphic>
          </wp:inline>
        </w:drawing>
      </w:r>
    </w:p>
    <w:p w:rsidR="006C438E" w:rsidRPr="006A605A" w:rsidRDefault="006C438E" w:rsidP="006C438E">
      <w:pPr>
        <w:rPr>
          <w:b/>
        </w:rPr>
      </w:pPr>
      <w:r w:rsidRPr="006A605A">
        <w:rPr>
          <w:b/>
        </w:rPr>
        <w:t>2 –</w:t>
      </w:r>
      <w:r w:rsidR="006A605A">
        <w:rPr>
          <w:b/>
        </w:rPr>
        <w:t xml:space="preserve"> </w:t>
      </w:r>
      <w:r w:rsidR="006A605A" w:rsidRPr="006A605A">
        <w:rPr>
          <w:b/>
        </w:rPr>
        <w:t>P</w:t>
      </w:r>
      <w:r w:rsidRPr="006A605A">
        <w:rPr>
          <w:b/>
          <w:bCs/>
        </w:rPr>
        <w:t>hoto de profil</w:t>
      </w:r>
      <w:r w:rsidR="006A605A" w:rsidRPr="006A605A">
        <w:rPr>
          <w:b/>
          <w:bCs/>
        </w:rPr>
        <w:t> </w:t>
      </w:r>
      <w:r w:rsidR="006A605A" w:rsidRPr="006A605A">
        <w:rPr>
          <w:b/>
        </w:rPr>
        <w:t>:</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556"/>
        <w:gridCol w:w="5433"/>
      </w:tblGrid>
      <w:tr w:rsidR="006A605A" w:rsidTr="00F73E89">
        <w:tc>
          <w:tcPr>
            <w:tcW w:w="5456" w:type="dxa"/>
          </w:tcPr>
          <w:p w:rsidR="006A605A" w:rsidRDefault="006A605A" w:rsidP="006C438E">
            <w:r w:rsidRPr="006A605A">
              <w:rPr>
                <w:noProof/>
                <w:lang w:eastAsia="fr-FR"/>
              </w:rPr>
              <w:drawing>
                <wp:inline distT="0" distB="0" distL="0" distR="0">
                  <wp:extent cx="3362325" cy="1990725"/>
                  <wp:effectExtent l="19050" t="0" r="9525" b="0"/>
                  <wp:docPr id="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24649" t="7940" r="26238" b="40199"/>
                          <a:stretch>
                            <a:fillRect/>
                          </a:stretch>
                        </pic:blipFill>
                        <pic:spPr bwMode="auto">
                          <a:xfrm>
                            <a:off x="0" y="0"/>
                            <a:ext cx="3362325" cy="1990725"/>
                          </a:xfrm>
                          <a:prstGeom prst="rect">
                            <a:avLst/>
                          </a:prstGeom>
                          <a:noFill/>
                          <a:ln w="9525">
                            <a:noFill/>
                            <a:miter lim="800000"/>
                            <a:headEnd/>
                            <a:tailEnd/>
                          </a:ln>
                        </pic:spPr>
                      </pic:pic>
                    </a:graphicData>
                  </a:graphic>
                </wp:inline>
              </w:drawing>
            </w:r>
          </w:p>
        </w:tc>
        <w:tc>
          <w:tcPr>
            <w:tcW w:w="5457" w:type="dxa"/>
          </w:tcPr>
          <w:p w:rsidR="006A605A" w:rsidRDefault="006A605A" w:rsidP="006A605A">
            <w:pPr>
              <w:spacing w:before="60" w:after="60"/>
            </w:pPr>
            <w:r w:rsidRPr="006C438E">
              <w:t>Importez </w:t>
            </w:r>
            <w:r w:rsidRPr="006C438E">
              <w:rPr>
                <w:b/>
                <w:bCs/>
              </w:rPr>
              <w:t>une photo de profil</w:t>
            </w:r>
            <w:r w:rsidRPr="006C438E">
              <w:t xml:space="preserve">. </w:t>
            </w:r>
          </w:p>
          <w:p w:rsidR="006A605A" w:rsidRDefault="006A605A" w:rsidP="006A605A">
            <w:pPr>
              <w:spacing w:before="60" w:after="60"/>
            </w:pPr>
            <w:r w:rsidRPr="006C438E">
              <w:t>Soignez votre photo de profil.</w:t>
            </w:r>
          </w:p>
          <w:p w:rsidR="006A605A" w:rsidRDefault="006A605A" w:rsidP="006A605A">
            <w:pPr>
              <w:spacing w:before="60" w:after="60"/>
            </w:pPr>
            <w:r w:rsidRPr="006C438E">
              <w:t xml:space="preserve">Vous pouvez soit mettre un logo, si vous en avez un, soit une photo de votre devanture, si elle est jolie. </w:t>
            </w:r>
          </w:p>
        </w:tc>
      </w:tr>
    </w:tbl>
    <w:p w:rsidR="006C438E" w:rsidRDefault="006C438E" w:rsidP="006C438E"/>
    <w:p w:rsidR="006A605A" w:rsidRDefault="006A605A" w:rsidP="006A605A">
      <w:pPr>
        <w:spacing w:after="120"/>
        <w:rPr>
          <w:b/>
        </w:rPr>
      </w:pPr>
      <w:r w:rsidRPr="006A605A">
        <w:rPr>
          <w:b/>
        </w:rPr>
        <w:t>3 – Ajoutez aux</w:t>
      </w:r>
      <w:r w:rsidRPr="006A605A">
        <w:rPr>
          <w:b/>
          <w:bCs/>
        </w:rPr>
        <w:t xml:space="preserve"> Favoris</w:t>
      </w:r>
      <w:r w:rsidR="008D7F19">
        <w:rPr>
          <w:b/>
          <w:bCs/>
        </w:rPr>
        <w:t> </w:t>
      </w:r>
      <w:r w:rsidR="008D7F19">
        <w:rPr>
          <w:b/>
        </w:rPr>
        <w:t>:</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646"/>
        <w:gridCol w:w="5343"/>
      </w:tblGrid>
      <w:tr w:rsidR="00AE67D3" w:rsidTr="00F73E89">
        <w:tc>
          <w:tcPr>
            <w:tcW w:w="5456" w:type="dxa"/>
          </w:tcPr>
          <w:p w:rsidR="00AE67D3" w:rsidRDefault="00AE67D3" w:rsidP="005F062B">
            <w:r w:rsidRPr="00AE67D3">
              <w:rPr>
                <w:noProof/>
                <w:lang w:eastAsia="fr-FR"/>
              </w:rPr>
              <w:drawing>
                <wp:inline distT="0" distB="0" distL="0" distR="0">
                  <wp:extent cx="3420000" cy="1969392"/>
                  <wp:effectExtent l="19050" t="0" r="9000" b="0"/>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26582" t="17122" r="28049" b="36228"/>
                          <a:stretch>
                            <a:fillRect/>
                          </a:stretch>
                        </pic:blipFill>
                        <pic:spPr bwMode="auto">
                          <a:xfrm>
                            <a:off x="0" y="0"/>
                            <a:ext cx="3420000" cy="1969392"/>
                          </a:xfrm>
                          <a:prstGeom prst="rect">
                            <a:avLst/>
                          </a:prstGeom>
                          <a:noFill/>
                          <a:ln w="9525">
                            <a:noFill/>
                            <a:miter lim="800000"/>
                            <a:headEnd/>
                            <a:tailEnd/>
                          </a:ln>
                        </pic:spPr>
                      </pic:pic>
                    </a:graphicData>
                  </a:graphic>
                </wp:inline>
              </w:drawing>
            </w:r>
          </w:p>
        </w:tc>
        <w:tc>
          <w:tcPr>
            <w:tcW w:w="5457" w:type="dxa"/>
          </w:tcPr>
          <w:p w:rsidR="00AE67D3" w:rsidRDefault="00AE67D3" w:rsidP="00AE67D3">
            <w:pPr>
              <w:spacing w:before="60" w:after="60"/>
            </w:pPr>
            <w:r w:rsidRPr="006A605A">
              <w:t xml:space="preserve">Il sera pour vous plus simple d’y accéder quand vous serez sur votre profil </w:t>
            </w:r>
            <w:proofErr w:type="spellStart"/>
            <w:r w:rsidRPr="006A605A">
              <w:t>Facebook</w:t>
            </w:r>
            <w:proofErr w:type="spellEnd"/>
            <w:r w:rsidRPr="006A605A">
              <w:t>. La rubrique</w:t>
            </w:r>
            <w:r>
              <w:t xml:space="preserve"> </w:t>
            </w:r>
            <w:r w:rsidRPr="006A605A">
              <w:rPr>
                <w:b/>
                <w:bCs/>
              </w:rPr>
              <w:t>Favoris</w:t>
            </w:r>
            <w:r>
              <w:t xml:space="preserve"> </w:t>
            </w:r>
            <w:r w:rsidRPr="006A605A">
              <w:t xml:space="preserve">est située en haut à gauche, sur votre profil </w:t>
            </w:r>
            <w:proofErr w:type="spellStart"/>
            <w:r w:rsidRPr="006A605A">
              <w:t>Facebook</w:t>
            </w:r>
            <w:proofErr w:type="spellEnd"/>
            <w:r w:rsidRPr="006A605A">
              <w:t>.</w:t>
            </w:r>
          </w:p>
          <w:p w:rsidR="00AE67D3" w:rsidRDefault="00AE67D3" w:rsidP="005F062B">
            <w:pPr>
              <w:spacing w:before="60" w:after="60"/>
            </w:pPr>
          </w:p>
        </w:tc>
      </w:tr>
    </w:tbl>
    <w:p w:rsidR="00AE67D3" w:rsidRPr="006A605A" w:rsidRDefault="00AE67D3" w:rsidP="006A605A">
      <w:pPr>
        <w:spacing w:after="120"/>
        <w:rPr>
          <w:b/>
        </w:rPr>
      </w:pPr>
    </w:p>
    <w:p w:rsidR="00AE67D3" w:rsidRPr="006A605A" w:rsidRDefault="00AE67D3" w:rsidP="006A605A"/>
    <w:p w:rsidR="008D7F19" w:rsidRPr="006A605A" w:rsidRDefault="006A605A" w:rsidP="006A605A">
      <w:pPr>
        <w:spacing w:after="120"/>
        <w:rPr>
          <w:b/>
        </w:rPr>
      </w:pPr>
      <w:r w:rsidRPr="006A605A">
        <w:rPr>
          <w:b/>
        </w:rPr>
        <w:t>4 – Audience de Page préférée</w:t>
      </w:r>
      <w:r w:rsidR="008D7F19">
        <w:rPr>
          <w:b/>
        </w:rPr>
        <w:t> :</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646"/>
        <w:gridCol w:w="5343"/>
      </w:tblGrid>
      <w:tr w:rsidR="008D7F19" w:rsidTr="00F73E89">
        <w:tc>
          <w:tcPr>
            <w:tcW w:w="5456" w:type="dxa"/>
          </w:tcPr>
          <w:p w:rsidR="008D7F19" w:rsidRDefault="00AE67D3" w:rsidP="005F062B">
            <w:r w:rsidRPr="00AE67D3">
              <w:rPr>
                <w:noProof/>
                <w:lang w:eastAsia="fr-FR"/>
              </w:rPr>
              <w:drawing>
                <wp:inline distT="0" distB="0" distL="0" distR="0">
                  <wp:extent cx="3420110" cy="2658347"/>
                  <wp:effectExtent l="19050" t="0" r="8890" b="0"/>
                  <wp:docPr id="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27027" t="9425" r="28295" b="28686"/>
                          <a:stretch>
                            <a:fillRect/>
                          </a:stretch>
                        </pic:blipFill>
                        <pic:spPr bwMode="auto">
                          <a:xfrm>
                            <a:off x="0" y="0"/>
                            <a:ext cx="3420110" cy="2658347"/>
                          </a:xfrm>
                          <a:prstGeom prst="rect">
                            <a:avLst/>
                          </a:prstGeom>
                          <a:noFill/>
                          <a:ln w="9525">
                            <a:noFill/>
                            <a:miter lim="800000"/>
                            <a:headEnd/>
                            <a:tailEnd/>
                          </a:ln>
                        </pic:spPr>
                      </pic:pic>
                    </a:graphicData>
                  </a:graphic>
                </wp:inline>
              </w:drawing>
            </w:r>
          </w:p>
          <w:p w:rsidR="006604CF" w:rsidRDefault="006604CF" w:rsidP="005F062B">
            <w:r w:rsidRPr="006604CF">
              <w:rPr>
                <w:noProof/>
                <w:lang w:eastAsia="fr-FR"/>
              </w:rPr>
              <w:drawing>
                <wp:inline distT="0" distB="0" distL="0" distR="0">
                  <wp:extent cx="3420110" cy="361950"/>
                  <wp:effectExtent l="19050" t="0" r="8890" b="0"/>
                  <wp:docPr id="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27027" t="84377" r="28295" b="7196"/>
                          <a:stretch>
                            <a:fillRect/>
                          </a:stretch>
                        </pic:blipFill>
                        <pic:spPr bwMode="auto">
                          <a:xfrm>
                            <a:off x="0" y="0"/>
                            <a:ext cx="3420110" cy="361950"/>
                          </a:xfrm>
                          <a:prstGeom prst="rect">
                            <a:avLst/>
                          </a:prstGeom>
                          <a:noFill/>
                          <a:ln w="9525">
                            <a:noFill/>
                            <a:miter lim="800000"/>
                            <a:headEnd/>
                            <a:tailEnd/>
                          </a:ln>
                        </pic:spPr>
                      </pic:pic>
                    </a:graphicData>
                  </a:graphic>
                </wp:inline>
              </w:drawing>
            </w:r>
          </w:p>
        </w:tc>
        <w:tc>
          <w:tcPr>
            <w:tcW w:w="5457" w:type="dxa"/>
          </w:tcPr>
          <w:p w:rsidR="008D7F19" w:rsidRDefault="008D7F19" w:rsidP="00AE67D3">
            <w:pPr>
              <w:spacing w:before="60" w:after="60"/>
            </w:pPr>
            <w:r w:rsidRPr="006A605A">
              <w:rPr>
                <w:b/>
                <w:bCs/>
              </w:rPr>
              <w:t>Ciblez l’audience</w:t>
            </w:r>
            <w:r>
              <w:t xml:space="preserve"> </w:t>
            </w:r>
            <w:r w:rsidRPr="006A605A">
              <w:t xml:space="preserve">de votre page pour être au plus proche de votre cible. </w:t>
            </w:r>
            <w:r>
              <w:t>Vous pouvez cibler :</w:t>
            </w:r>
          </w:p>
          <w:p w:rsidR="008D7F19" w:rsidRPr="00AE67D3" w:rsidRDefault="008D7F19" w:rsidP="00AE67D3">
            <w:pPr>
              <w:pStyle w:val="Paragraphedeliste"/>
              <w:numPr>
                <w:ilvl w:val="0"/>
                <w:numId w:val="4"/>
              </w:numPr>
              <w:spacing w:before="60" w:after="60"/>
              <w:ind w:left="539" w:hanging="284"/>
              <w:contextualSpacing w:val="0"/>
              <w:rPr>
                <w:rFonts w:ascii="Verdana" w:hAnsi="Verdana"/>
                <w:sz w:val="20"/>
                <w:szCs w:val="20"/>
                <w:lang w:val="fr-FR"/>
              </w:rPr>
            </w:pPr>
            <w:r w:rsidRPr="00AE67D3">
              <w:rPr>
                <w:rFonts w:ascii="Verdana" w:hAnsi="Verdana"/>
                <w:sz w:val="20"/>
                <w:szCs w:val="20"/>
                <w:lang w:val="fr-FR"/>
              </w:rPr>
              <w:t>Un ou plusieurs pays, une région ou une proximité géographique (exemple : Lyon et les villes situées dans un rayon de 40 km)</w:t>
            </w:r>
          </w:p>
          <w:p w:rsidR="008D7F19" w:rsidRPr="00F73E89" w:rsidRDefault="008D7F19" w:rsidP="00AE67D3">
            <w:pPr>
              <w:pStyle w:val="Paragraphedeliste"/>
              <w:numPr>
                <w:ilvl w:val="0"/>
                <w:numId w:val="4"/>
              </w:numPr>
              <w:spacing w:before="60" w:after="60"/>
              <w:ind w:left="539" w:hanging="284"/>
              <w:contextualSpacing w:val="0"/>
              <w:rPr>
                <w:rFonts w:ascii="Verdana" w:hAnsi="Verdana"/>
                <w:sz w:val="20"/>
                <w:szCs w:val="20"/>
                <w:lang w:val="fr-FR"/>
              </w:rPr>
            </w:pPr>
            <w:r w:rsidRPr="00F73E89">
              <w:rPr>
                <w:rFonts w:ascii="Verdana" w:hAnsi="Verdana"/>
                <w:sz w:val="20"/>
                <w:szCs w:val="20"/>
                <w:lang w:val="fr-FR"/>
              </w:rPr>
              <w:t xml:space="preserve">Une tranche d’âge </w:t>
            </w:r>
          </w:p>
          <w:p w:rsidR="008D7F19" w:rsidRPr="00AE67D3" w:rsidRDefault="008D7F19" w:rsidP="00AE67D3">
            <w:pPr>
              <w:pStyle w:val="Paragraphedeliste"/>
              <w:numPr>
                <w:ilvl w:val="0"/>
                <w:numId w:val="4"/>
              </w:numPr>
              <w:spacing w:before="60" w:after="60"/>
              <w:ind w:left="539" w:hanging="284"/>
              <w:contextualSpacing w:val="0"/>
              <w:rPr>
                <w:rFonts w:ascii="Verdana" w:hAnsi="Verdana"/>
                <w:sz w:val="20"/>
                <w:szCs w:val="20"/>
                <w:lang w:val="fr-FR"/>
              </w:rPr>
            </w:pPr>
            <w:r w:rsidRPr="00AE67D3">
              <w:rPr>
                <w:rFonts w:ascii="Verdana" w:hAnsi="Verdana"/>
                <w:sz w:val="20"/>
                <w:szCs w:val="20"/>
                <w:lang w:val="fr-FR"/>
              </w:rPr>
              <w:t>Le genre des personnes : homme, femme, les deux</w:t>
            </w:r>
          </w:p>
          <w:p w:rsidR="008D7F19" w:rsidRPr="00AE67D3" w:rsidRDefault="008D7F19" w:rsidP="00AE67D3">
            <w:pPr>
              <w:pStyle w:val="Paragraphedeliste"/>
              <w:numPr>
                <w:ilvl w:val="0"/>
                <w:numId w:val="4"/>
              </w:numPr>
              <w:spacing w:before="60" w:after="60"/>
              <w:ind w:left="539" w:hanging="284"/>
              <w:contextualSpacing w:val="0"/>
              <w:rPr>
                <w:rFonts w:ascii="Verdana" w:hAnsi="Verdana"/>
                <w:sz w:val="20"/>
                <w:szCs w:val="20"/>
                <w:lang w:val="fr-FR"/>
              </w:rPr>
            </w:pPr>
            <w:r w:rsidRPr="00AE67D3">
              <w:rPr>
                <w:rFonts w:ascii="Verdana" w:hAnsi="Verdana"/>
                <w:sz w:val="20"/>
                <w:szCs w:val="20"/>
                <w:lang w:val="fr-FR"/>
              </w:rPr>
              <w:t>Les centres d’intérêts de vos (futurs) fans, si ces derniers en ont un ou plusieurs en particulier.</w:t>
            </w:r>
          </w:p>
          <w:p w:rsidR="008D7F19" w:rsidRDefault="008D7F19" w:rsidP="005F062B">
            <w:pPr>
              <w:spacing w:before="60" w:after="60"/>
            </w:pPr>
          </w:p>
        </w:tc>
      </w:tr>
    </w:tbl>
    <w:p w:rsidR="000E46BD" w:rsidRDefault="000E46BD"/>
    <w:p w:rsidR="00BB18D7" w:rsidRDefault="00B17699">
      <w:r>
        <w:t>Votre page professionnelle est créée mais pas complète.</w:t>
      </w:r>
      <w:r w:rsidR="00BB18D7">
        <w:br w:type="page"/>
      </w:r>
    </w:p>
    <w:p w:rsidR="00675200" w:rsidRPr="00675200" w:rsidRDefault="003400AC" w:rsidP="00BB18D7">
      <w:pPr>
        <w:rPr>
          <w:bCs/>
          <w:color w:val="2C4650"/>
        </w:rPr>
      </w:pPr>
      <w:hyperlink r:id="rId13" w:history="1">
        <w:r w:rsidR="00675200" w:rsidRPr="00675200">
          <w:rPr>
            <w:rStyle w:val="Lienhypertexte"/>
            <w:bCs/>
          </w:rPr>
          <w:t>http://assur-tech.com/tuto-n2-prise-en-main-de-votre-page-dagence-facebook-partie-1-2/</w:t>
        </w:r>
      </w:hyperlink>
    </w:p>
    <w:p w:rsidR="008B670C" w:rsidRPr="0066197A" w:rsidRDefault="00BB18D7" w:rsidP="00BB18D7">
      <w:pPr>
        <w:rPr>
          <w:rFonts w:ascii="Ubuntu" w:hAnsi="Ubuntu"/>
          <w:b/>
          <w:bCs/>
          <w:color w:val="2C4650"/>
          <w:sz w:val="28"/>
          <w:szCs w:val="28"/>
        </w:rPr>
      </w:pPr>
      <w:r w:rsidRPr="0066197A">
        <w:rPr>
          <w:rFonts w:ascii="Ubuntu" w:hAnsi="Ubuntu"/>
          <w:b/>
          <w:bCs/>
          <w:color w:val="2C4650"/>
          <w:sz w:val="28"/>
          <w:szCs w:val="28"/>
        </w:rPr>
        <w:t>Page</w:t>
      </w:r>
    </w:p>
    <w:p w:rsidR="008B670C" w:rsidRDefault="008B670C" w:rsidP="00BB18D7">
      <w:pPr>
        <w:rPr>
          <w:b/>
          <w:bCs/>
        </w:rPr>
      </w:pPr>
      <w:r>
        <w:rPr>
          <w:b/>
          <w:bCs/>
          <w:noProof/>
          <w:lang w:eastAsia="fr-FR"/>
        </w:rPr>
        <w:drawing>
          <wp:inline distT="0" distB="0" distL="0" distR="0">
            <wp:extent cx="6480000" cy="264490"/>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0863" t="13671" r="14067" b="80861"/>
                    <a:stretch>
                      <a:fillRect/>
                    </a:stretch>
                  </pic:blipFill>
                  <pic:spPr bwMode="auto">
                    <a:xfrm>
                      <a:off x="0" y="0"/>
                      <a:ext cx="6480000" cy="264490"/>
                    </a:xfrm>
                    <a:prstGeom prst="rect">
                      <a:avLst/>
                    </a:prstGeom>
                    <a:noFill/>
                    <a:ln w="9525">
                      <a:noFill/>
                      <a:miter lim="800000"/>
                      <a:headEnd/>
                      <a:tailEnd/>
                    </a:ln>
                  </pic:spPr>
                </pic:pic>
              </a:graphicData>
            </a:graphic>
          </wp:inline>
        </w:drawing>
      </w:r>
    </w:p>
    <w:p w:rsidR="00BB18D7" w:rsidRDefault="00BB18D7" w:rsidP="00BB18D7">
      <w:r w:rsidRPr="00BB18D7">
        <w:t>L’onglet </w:t>
      </w:r>
      <w:r w:rsidRPr="00BB18D7">
        <w:rPr>
          <w:b/>
          <w:bCs/>
        </w:rPr>
        <w:t>Page</w:t>
      </w:r>
      <w:r w:rsidRPr="00BB18D7">
        <w:t xml:space="preserve"> vous renvoie vers le lieu principal de la page </w:t>
      </w:r>
      <w:proofErr w:type="spellStart"/>
      <w:r w:rsidRPr="00BB18D7">
        <w:t>Facebook</w:t>
      </w:r>
      <w:proofErr w:type="spellEnd"/>
      <w:r w:rsidRPr="00BB18D7">
        <w:t xml:space="preserve"> de votre agence. Si on devait faire la comparaison avec un site Internet, elle serait l’égale de votre </w:t>
      </w:r>
      <w:r w:rsidR="008B670C">
        <w:t>page d’accueil</w:t>
      </w:r>
      <w:r w:rsidRPr="00BB18D7">
        <w:t>.</w:t>
      </w:r>
    </w:p>
    <w:p w:rsidR="0066197A" w:rsidRPr="00BB18D7" w:rsidRDefault="0066197A" w:rsidP="00BB18D7">
      <w:r>
        <w:rPr>
          <w:noProof/>
          <w:lang w:eastAsia="fr-FR"/>
        </w:rPr>
        <w:drawing>
          <wp:inline distT="0" distB="0" distL="0" distR="0">
            <wp:extent cx="6477000" cy="2533650"/>
            <wp:effectExtent l="1905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0864" t="14371" r="12117" b="32178"/>
                    <a:stretch>
                      <a:fillRect/>
                    </a:stretch>
                  </pic:blipFill>
                  <pic:spPr bwMode="auto">
                    <a:xfrm>
                      <a:off x="0" y="0"/>
                      <a:ext cx="6477000" cy="2533650"/>
                    </a:xfrm>
                    <a:prstGeom prst="rect">
                      <a:avLst/>
                    </a:prstGeom>
                    <a:noFill/>
                    <a:ln w="9525">
                      <a:noFill/>
                      <a:miter lim="800000"/>
                      <a:headEnd/>
                      <a:tailEnd/>
                    </a:ln>
                  </pic:spPr>
                </pic:pic>
              </a:graphicData>
            </a:graphic>
          </wp:inline>
        </w:drawing>
      </w:r>
    </w:p>
    <w:p w:rsidR="00BB18D7" w:rsidRPr="00BB18D7" w:rsidRDefault="00BB18D7" w:rsidP="00BB18D7">
      <w:r w:rsidRPr="00BB18D7">
        <w:t>La photo de couverture, caractérisée par </w:t>
      </w:r>
      <w:r w:rsidRPr="00BB18D7">
        <w:rPr>
          <w:b/>
          <w:bCs/>
        </w:rPr>
        <w:t>Ajouter une couverture</w:t>
      </w:r>
      <w:r w:rsidRPr="00BB18D7">
        <w:t>, est le lieu où il vous est conseillé de mettre en avant soit la devanture de votre agence soit un message fort que vous souhaitez faire passer. Attention : ne pas dépasser 20% de texte sur l’ensemble de la couverture (nous reviendrons dessus dans un autre tutoriel).</w:t>
      </w:r>
    </w:p>
    <w:p w:rsidR="00BB18D7" w:rsidRPr="00BB18D7" w:rsidRDefault="00BB18D7" w:rsidP="00BB18D7">
      <w:r w:rsidRPr="00BB18D7">
        <w:t>Dans l’encadré plus petit et plus « carré » (</w:t>
      </w:r>
      <w:r w:rsidRPr="00BB18D7">
        <w:rPr>
          <w:b/>
          <w:bCs/>
        </w:rPr>
        <w:t>Photo de profil</w:t>
      </w:r>
      <w:r w:rsidRPr="00BB18D7">
        <w:t>), nous vous conseillons de mettre en avant votre logo avec le nom de votre agence.</w:t>
      </w:r>
    </w:p>
    <w:tbl>
      <w:tblPr>
        <w:tblStyle w:val="Grilledutableau"/>
        <w:tblW w:w="0" w:type="auto"/>
        <w:tblLook w:val="04A0"/>
      </w:tblPr>
      <w:tblGrid>
        <w:gridCol w:w="5456"/>
        <w:gridCol w:w="5457"/>
      </w:tblGrid>
      <w:tr w:rsidR="0066197A" w:rsidTr="0066197A">
        <w:tc>
          <w:tcPr>
            <w:tcW w:w="5456" w:type="dxa"/>
          </w:tcPr>
          <w:p w:rsidR="0066197A" w:rsidRDefault="0066197A" w:rsidP="00BB18D7">
            <w:r w:rsidRPr="0066197A">
              <w:rPr>
                <w:noProof/>
                <w:lang w:eastAsia="fr-FR"/>
              </w:rPr>
              <w:drawing>
                <wp:inline distT="0" distB="0" distL="0" distR="0">
                  <wp:extent cx="2160000" cy="3717000"/>
                  <wp:effectExtent l="1905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9841" t="39301" r="66924" b="19990"/>
                          <a:stretch>
                            <a:fillRect/>
                          </a:stretch>
                        </pic:blipFill>
                        <pic:spPr bwMode="auto">
                          <a:xfrm>
                            <a:off x="0" y="0"/>
                            <a:ext cx="2160000" cy="3717000"/>
                          </a:xfrm>
                          <a:prstGeom prst="rect">
                            <a:avLst/>
                          </a:prstGeom>
                          <a:noFill/>
                          <a:ln w="9525">
                            <a:noFill/>
                            <a:miter lim="800000"/>
                            <a:headEnd/>
                            <a:tailEnd/>
                          </a:ln>
                        </pic:spPr>
                      </pic:pic>
                    </a:graphicData>
                  </a:graphic>
                </wp:inline>
              </w:drawing>
            </w:r>
          </w:p>
        </w:tc>
        <w:tc>
          <w:tcPr>
            <w:tcW w:w="5457" w:type="dxa"/>
          </w:tcPr>
          <w:p w:rsidR="0066197A" w:rsidRPr="00BB18D7" w:rsidRDefault="0066197A" w:rsidP="0066197A">
            <w:pPr>
              <w:spacing w:before="60" w:after="60" w:line="276" w:lineRule="auto"/>
            </w:pPr>
            <w:r w:rsidRPr="00BB18D7">
              <w:t>Le rectangle </w:t>
            </w:r>
            <w:r>
              <w:rPr>
                <w:b/>
                <w:bCs/>
              </w:rPr>
              <w:t>Ajouter</w:t>
            </w:r>
            <w:r w:rsidRPr="00BB18D7">
              <w:rPr>
                <w:b/>
                <w:bCs/>
              </w:rPr>
              <w:t xml:space="preserve"> un bouton</w:t>
            </w:r>
            <w:r w:rsidRPr="00BB18D7">
              <w:t> doit être configuré. Il va vous permettre de diriger vos fans vers la liste des caractéristiques nommées ci-dessous</w:t>
            </w:r>
          </w:p>
          <w:p w:rsidR="0066197A" w:rsidRPr="00BB18D7" w:rsidRDefault="0066197A" w:rsidP="0066197A">
            <w:pPr>
              <w:spacing w:before="60" w:after="60" w:line="276" w:lineRule="auto"/>
            </w:pPr>
            <w:r w:rsidRPr="00BB18D7">
              <w:t>(Cette partie relevant d’un aspect stratégique, nous y reviendrons dans un autre tutoriel).</w:t>
            </w:r>
          </w:p>
          <w:p w:rsidR="0066197A" w:rsidRDefault="0066197A" w:rsidP="00BB18D7"/>
        </w:tc>
      </w:tr>
    </w:tbl>
    <w:p w:rsidR="00BB18D7" w:rsidRDefault="00BB18D7" w:rsidP="00BB18D7">
      <w:r w:rsidRPr="00BB18D7">
        <w:br/>
      </w:r>
      <w:r w:rsidRPr="0066197A">
        <w:rPr>
          <w:rFonts w:ascii="Ubuntu" w:hAnsi="Ubuntu"/>
          <w:b/>
          <w:bCs/>
          <w:color w:val="2C4650"/>
          <w:sz w:val="28"/>
          <w:szCs w:val="28"/>
        </w:rPr>
        <w:t>Messages</w:t>
      </w:r>
      <w:r w:rsidRPr="0066197A">
        <w:rPr>
          <w:rFonts w:ascii="Ubuntu" w:hAnsi="Ubuntu"/>
          <w:b/>
          <w:bCs/>
          <w:color w:val="2C4650"/>
          <w:sz w:val="28"/>
          <w:szCs w:val="28"/>
        </w:rPr>
        <w:br/>
      </w:r>
      <w:r w:rsidRPr="00BB18D7">
        <w:t>L’onglet </w:t>
      </w:r>
      <w:r w:rsidRPr="00BB18D7">
        <w:rPr>
          <w:b/>
          <w:bCs/>
        </w:rPr>
        <w:t>Messages</w:t>
      </w:r>
      <w:r w:rsidRPr="00BB18D7">
        <w:t xml:space="preserve"> vous permet d’accéder à la boite de réception de la page </w:t>
      </w:r>
      <w:proofErr w:type="spellStart"/>
      <w:r w:rsidRPr="00BB18D7">
        <w:t>Facebook</w:t>
      </w:r>
      <w:proofErr w:type="spellEnd"/>
      <w:r w:rsidRPr="00BB18D7">
        <w:t xml:space="preserve"> de votre Agence. Vous pourrez ainsi consulter vos nouveaux, vos anciens ou vos messages archivés. Tout le contenu de cette partie est privé, c’est-à-dire qu’une conversation ne sera accessible que par vous et votre/vos interlocuteur(s) nommés en destinataires du message.</w:t>
      </w:r>
    </w:p>
    <w:p w:rsidR="0066197A" w:rsidRPr="00BB18D7" w:rsidRDefault="0066197A" w:rsidP="00BB18D7"/>
    <w:p w:rsidR="00BB18D7" w:rsidRPr="00BB18D7" w:rsidRDefault="00BB18D7" w:rsidP="00BB18D7">
      <w:r w:rsidRPr="0066197A">
        <w:rPr>
          <w:rFonts w:ascii="Ubuntu" w:hAnsi="Ubuntu"/>
          <w:b/>
          <w:bCs/>
          <w:color w:val="2C4650"/>
          <w:sz w:val="28"/>
          <w:szCs w:val="28"/>
        </w:rPr>
        <w:t>Notifications</w:t>
      </w:r>
      <w:r w:rsidRPr="0066197A">
        <w:rPr>
          <w:rFonts w:ascii="Ubuntu" w:hAnsi="Ubuntu"/>
          <w:b/>
          <w:bCs/>
          <w:color w:val="2C4650"/>
          <w:sz w:val="28"/>
          <w:szCs w:val="28"/>
        </w:rPr>
        <w:br/>
      </w:r>
      <w:r w:rsidRPr="00BB18D7">
        <w:t>L’onglet </w:t>
      </w:r>
      <w:r w:rsidRPr="00BB18D7">
        <w:rPr>
          <w:b/>
          <w:bCs/>
        </w:rPr>
        <w:t>Notifications</w:t>
      </w:r>
      <w:r w:rsidRPr="00BB18D7">
        <w:t> est l’endroit où vous pourrez consulter l’ensemble des interactions qui sont faites avec votre page. Vous y trouverez ainsi un panel global ou les derniers/ères :</w:t>
      </w:r>
    </w:p>
    <w:p w:rsidR="00BB18D7" w:rsidRPr="00BB18D7" w:rsidRDefault="00BB18D7" w:rsidP="00BB18D7">
      <w:pPr>
        <w:numPr>
          <w:ilvl w:val="0"/>
          <w:numId w:val="6"/>
        </w:numPr>
      </w:pPr>
      <w:proofErr w:type="gramStart"/>
      <w:r w:rsidRPr="00BB18D7">
        <w:rPr>
          <w:b/>
          <w:bCs/>
        </w:rPr>
        <w:t>Mentions</w:t>
      </w:r>
      <w:proofErr w:type="gramEnd"/>
      <w:r w:rsidRPr="00BB18D7">
        <w:rPr>
          <w:b/>
          <w:bCs/>
        </w:rPr>
        <w:t xml:space="preserve"> J’aime</w:t>
      </w:r>
      <w:r w:rsidRPr="00BB18D7">
        <w:t xml:space="preserve"> (cela correspond aux </w:t>
      </w:r>
      <w:proofErr w:type="spellStart"/>
      <w:r w:rsidRPr="00BB18D7">
        <w:t>likes</w:t>
      </w:r>
      <w:proofErr w:type="spellEnd"/>
      <w:r w:rsidRPr="00BB18D7">
        <w:t xml:space="preserve"> de vos publications)</w:t>
      </w:r>
    </w:p>
    <w:p w:rsidR="00BB18D7" w:rsidRPr="00BB18D7" w:rsidRDefault="00BB18D7" w:rsidP="00BB18D7">
      <w:pPr>
        <w:numPr>
          <w:ilvl w:val="0"/>
          <w:numId w:val="6"/>
        </w:numPr>
      </w:pPr>
      <w:r w:rsidRPr="00BB18D7">
        <w:rPr>
          <w:b/>
          <w:bCs/>
        </w:rPr>
        <w:t>Commentaires</w:t>
      </w:r>
      <w:r w:rsidRPr="00BB18D7">
        <w:t> (cela correspond aux commentaires de vos publications)</w:t>
      </w:r>
    </w:p>
    <w:p w:rsidR="00BB18D7" w:rsidRPr="00BB18D7" w:rsidRDefault="00BB18D7" w:rsidP="00BB18D7">
      <w:pPr>
        <w:numPr>
          <w:ilvl w:val="0"/>
          <w:numId w:val="6"/>
        </w:numPr>
      </w:pPr>
      <w:r w:rsidRPr="00BB18D7">
        <w:rPr>
          <w:b/>
          <w:bCs/>
        </w:rPr>
        <w:t>Partages</w:t>
      </w:r>
      <w:r w:rsidRPr="00BB18D7">
        <w:t> (cela correspond aux partages de vos publications)</w:t>
      </w:r>
    </w:p>
    <w:p w:rsidR="00BB18D7" w:rsidRPr="00BB18D7" w:rsidRDefault="00BB18D7" w:rsidP="00BB18D7">
      <w:pPr>
        <w:numPr>
          <w:ilvl w:val="0"/>
          <w:numId w:val="6"/>
        </w:numPr>
      </w:pPr>
      <w:r w:rsidRPr="00BB18D7">
        <w:rPr>
          <w:b/>
          <w:bCs/>
        </w:rPr>
        <w:t>Autre</w:t>
      </w:r>
      <w:r w:rsidRPr="00BB18D7">
        <w:t>. Cette catégorie comprend des mentions diverses comme :</w:t>
      </w:r>
    </w:p>
    <w:p w:rsidR="00BB18D7" w:rsidRPr="00BB18D7" w:rsidRDefault="00BB18D7" w:rsidP="00BB18D7">
      <w:pPr>
        <w:numPr>
          <w:ilvl w:val="1"/>
          <w:numId w:val="6"/>
        </w:numPr>
      </w:pPr>
      <w:r w:rsidRPr="00BB18D7">
        <w:t>La</w:t>
      </w:r>
      <w:r w:rsidRPr="00BB18D7">
        <w:rPr>
          <w:b/>
          <w:bCs/>
        </w:rPr>
        <w:t> note</w:t>
      </w:r>
      <w:r w:rsidRPr="00BB18D7">
        <w:t> que vous attribue votre communauté (de une à cinq étoiles)</w:t>
      </w:r>
    </w:p>
    <w:p w:rsidR="00BB18D7" w:rsidRPr="00BB18D7" w:rsidRDefault="00BB18D7" w:rsidP="00BB18D7">
      <w:pPr>
        <w:numPr>
          <w:ilvl w:val="1"/>
          <w:numId w:val="6"/>
        </w:numPr>
      </w:pPr>
      <w:r w:rsidRPr="00BB18D7">
        <w:t>Les </w:t>
      </w:r>
      <w:r w:rsidRPr="00BB18D7">
        <w:rPr>
          <w:b/>
          <w:bCs/>
        </w:rPr>
        <w:t>avis</w:t>
      </w:r>
      <w:r w:rsidRPr="00BB18D7">
        <w:t> laissés sur votre page et apparaissant dans la colonne de gauche (attention : c’est différent du commentaire d’un article)</w:t>
      </w:r>
    </w:p>
    <w:p w:rsidR="00BB18D7" w:rsidRPr="00BB18D7" w:rsidRDefault="00BB18D7" w:rsidP="00BB18D7">
      <w:pPr>
        <w:numPr>
          <w:ilvl w:val="1"/>
          <w:numId w:val="6"/>
        </w:numPr>
      </w:pPr>
      <w:r w:rsidRPr="00BB18D7">
        <w:t>Les personnes s’abonnant à vos </w:t>
      </w:r>
      <w:r w:rsidRPr="00BB18D7">
        <w:rPr>
          <w:b/>
          <w:bCs/>
        </w:rPr>
        <w:t>évènements</w:t>
      </w:r>
    </w:p>
    <w:p w:rsidR="00BB18D7" w:rsidRPr="00BB18D7" w:rsidRDefault="00BB18D7" w:rsidP="00BB18D7">
      <w:r w:rsidRPr="00BB18D7">
        <w:t>Et d’autres fonctionnalités</w:t>
      </w:r>
    </w:p>
    <w:p w:rsidR="00BB18D7" w:rsidRPr="00BB18D7" w:rsidRDefault="00BB18D7" w:rsidP="00BB18D7">
      <w:pPr>
        <w:numPr>
          <w:ilvl w:val="0"/>
          <w:numId w:val="7"/>
        </w:numPr>
      </w:pPr>
      <w:r w:rsidRPr="00BB18D7">
        <w:rPr>
          <w:b/>
          <w:bCs/>
        </w:rPr>
        <w:t>Activités</w:t>
      </w:r>
      <w:r w:rsidRPr="00BB18D7">
        <w:t>. Cette partie reprend quatre champs :</w:t>
      </w:r>
    </w:p>
    <w:p w:rsidR="00BB18D7" w:rsidRPr="00BB18D7" w:rsidRDefault="00BB18D7" w:rsidP="00BB18D7">
      <w:pPr>
        <w:numPr>
          <w:ilvl w:val="1"/>
          <w:numId w:val="7"/>
        </w:numPr>
      </w:pPr>
      <w:r w:rsidRPr="00BB18D7">
        <w:rPr>
          <w:b/>
          <w:bCs/>
        </w:rPr>
        <w:t>Avis :</w:t>
      </w:r>
      <w:r w:rsidRPr="00BB18D7">
        <w:t> les avis donnés sur votre page d’Agence</w:t>
      </w:r>
    </w:p>
    <w:p w:rsidR="00BB18D7" w:rsidRPr="00BB18D7" w:rsidRDefault="00BB18D7" w:rsidP="00BB18D7">
      <w:pPr>
        <w:numPr>
          <w:ilvl w:val="1"/>
          <w:numId w:val="7"/>
        </w:numPr>
      </w:pPr>
      <w:r w:rsidRPr="00BB18D7">
        <w:rPr>
          <w:b/>
          <w:bCs/>
        </w:rPr>
        <w:t>Visites :</w:t>
      </w:r>
      <w:r w:rsidRPr="00BB18D7">
        <w:t> les personnes s’étant identifiées comme ayant visité votre agence (attention : cela ne correspond pas toujours à la réalité, une personne pouvant s’être identifiée sans être passée chez vous)</w:t>
      </w:r>
    </w:p>
    <w:p w:rsidR="00BB18D7" w:rsidRPr="00BB18D7" w:rsidRDefault="00BB18D7" w:rsidP="00BB18D7">
      <w:pPr>
        <w:numPr>
          <w:ilvl w:val="1"/>
          <w:numId w:val="7"/>
        </w:numPr>
      </w:pPr>
      <w:r w:rsidRPr="00BB18D7">
        <w:rPr>
          <w:b/>
          <w:bCs/>
        </w:rPr>
        <w:t>Mentions :</w:t>
      </w:r>
      <w:r w:rsidRPr="00BB18D7">
        <w:t xml:space="preserve"> les fans ayant mentionné la page de votre agence dans un commentaire </w:t>
      </w:r>
      <w:proofErr w:type="spellStart"/>
      <w:r w:rsidRPr="00BB18D7">
        <w:t>Facebook</w:t>
      </w:r>
      <w:proofErr w:type="spellEnd"/>
      <w:r w:rsidRPr="00BB18D7">
        <w:t xml:space="preserve"> (de votre ou d’une autre page)</w:t>
      </w:r>
    </w:p>
    <w:p w:rsidR="00BB18D7" w:rsidRPr="00BB18D7" w:rsidRDefault="00BB18D7" w:rsidP="00BB18D7">
      <w:pPr>
        <w:numPr>
          <w:ilvl w:val="1"/>
          <w:numId w:val="7"/>
        </w:numPr>
      </w:pPr>
      <w:r w:rsidRPr="00BB18D7">
        <w:rPr>
          <w:b/>
          <w:bCs/>
        </w:rPr>
        <w:t>Partages :</w:t>
      </w:r>
      <w:r w:rsidRPr="00BB18D7">
        <w:t> les partages de vos publications</w:t>
      </w:r>
    </w:p>
    <w:p w:rsidR="00BB18D7" w:rsidRPr="00BB18D7" w:rsidRDefault="00BB18D7" w:rsidP="00BB18D7">
      <w:pPr>
        <w:numPr>
          <w:ilvl w:val="1"/>
          <w:numId w:val="7"/>
        </w:numPr>
      </w:pPr>
      <w:r w:rsidRPr="00BB18D7">
        <w:rPr>
          <w:b/>
          <w:bCs/>
        </w:rPr>
        <w:t>Invitations :</w:t>
      </w:r>
      <w:r w:rsidRPr="00BB18D7">
        <w:t> cela correspond aux invitations, par exemple à aimer une page, que vous pourriez recevoir</w:t>
      </w:r>
    </w:p>
    <w:p w:rsidR="00BB18D7" w:rsidRDefault="00BB18D7" w:rsidP="00BB18D7">
      <w:r w:rsidRPr="0066197A">
        <w:rPr>
          <w:rFonts w:ascii="Ubuntu" w:hAnsi="Ubuntu"/>
          <w:b/>
          <w:bCs/>
          <w:color w:val="2C4650"/>
          <w:sz w:val="28"/>
          <w:szCs w:val="28"/>
        </w:rPr>
        <w:t>Statistiques</w:t>
      </w:r>
      <w:r w:rsidRPr="0066197A">
        <w:rPr>
          <w:rFonts w:ascii="Ubuntu" w:hAnsi="Ubuntu"/>
          <w:b/>
          <w:bCs/>
          <w:color w:val="2C4650"/>
          <w:sz w:val="28"/>
          <w:szCs w:val="28"/>
        </w:rPr>
        <w:br/>
      </w:r>
      <w:r w:rsidRPr="00BB18D7">
        <w:t>L’onglet </w:t>
      </w:r>
      <w:r w:rsidRPr="00BB18D7">
        <w:rPr>
          <w:b/>
          <w:bCs/>
        </w:rPr>
        <w:t>Statistiques</w:t>
      </w:r>
      <w:r w:rsidRPr="00BB18D7">
        <w:t xml:space="preserve"> est l’endroit où vous aurez accès à toutes les </w:t>
      </w:r>
      <w:proofErr w:type="spellStart"/>
      <w:r w:rsidRPr="00BB18D7">
        <w:t>stats</w:t>
      </w:r>
      <w:proofErr w:type="spellEnd"/>
      <w:r w:rsidRPr="00BB18D7">
        <w:t xml:space="preserve"> de votre page </w:t>
      </w:r>
      <w:proofErr w:type="spellStart"/>
      <w:r w:rsidRPr="00BB18D7">
        <w:t>Facebook</w:t>
      </w:r>
      <w:proofErr w:type="spellEnd"/>
      <w:r w:rsidRPr="00BB18D7">
        <w:t xml:space="preserve"> (nous reviendrons dans cette partie dans un autre tutoriel).</w:t>
      </w:r>
    </w:p>
    <w:p w:rsidR="00BB18D7" w:rsidRPr="00BB18D7" w:rsidRDefault="00BB18D7" w:rsidP="00BB18D7">
      <w:r w:rsidRPr="0066197A">
        <w:rPr>
          <w:rFonts w:ascii="Ubuntu" w:hAnsi="Ubuntu"/>
          <w:b/>
          <w:bCs/>
          <w:color w:val="2C4650"/>
          <w:sz w:val="28"/>
          <w:szCs w:val="28"/>
        </w:rPr>
        <w:t>Outils de publication</w:t>
      </w:r>
      <w:r w:rsidRPr="0066197A">
        <w:rPr>
          <w:rFonts w:ascii="Ubuntu" w:hAnsi="Ubuntu"/>
          <w:b/>
          <w:bCs/>
          <w:color w:val="2C4650"/>
          <w:sz w:val="28"/>
          <w:szCs w:val="28"/>
        </w:rPr>
        <w:br/>
      </w:r>
      <w:r w:rsidRPr="00BB18D7">
        <w:t>L’onglet </w:t>
      </w:r>
      <w:r w:rsidRPr="00BB18D7">
        <w:rPr>
          <w:b/>
          <w:bCs/>
        </w:rPr>
        <w:t>Outils de publication</w:t>
      </w:r>
      <w:r w:rsidRPr="00BB18D7">
        <w:t> est l’endroit où vous accéderez à l’ensemble de vos publications passées ou à venir (nous reviendrons dans cette partie dans un autre tutoriel).</w:t>
      </w:r>
    </w:p>
    <w:p w:rsidR="00BB18D7" w:rsidRPr="00BB18D7" w:rsidRDefault="00BB18D7" w:rsidP="00BB18D7">
      <w:r w:rsidRPr="0066197A">
        <w:rPr>
          <w:rFonts w:ascii="Ubuntu" w:hAnsi="Ubuntu"/>
          <w:b/>
          <w:bCs/>
          <w:color w:val="2C4650"/>
          <w:sz w:val="28"/>
          <w:szCs w:val="28"/>
        </w:rPr>
        <w:t>Paramètres</w:t>
      </w:r>
      <w:r w:rsidRPr="0066197A">
        <w:rPr>
          <w:rFonts w:ascii="Ubuntu" w:hAnsi="Ubuntu"/>
          <w:b/>
          <w:bCs/>
          <w:color w:val="2C4650"/>
          <w:sz w:val="28"/>
          <w:szCs w:val="28"/>
        </w:rPr>
        <w:br/>
      </w:r>
      <w:r w:rsidRPr="00BB18D7">
        <w:t>L’onglet</w:t>
      </w:r>
      <w:r w:rsidRPr="00BB18D7">
        <w:rPr>
          <w:b/>
          <w:bCs/>
        </w:rPr>
        <w:t> Paramètres</w:t>
      </w:r>
      <w:r w:rsidRPr="00BB18D7">
        <w:t xml:space="preserve"> est l’endroit où vous allez pouvoir </w:t>
      </w:r>
      <w:r w:rsidR="0066197A" w:rsidRPr="00BB18D7">
        <w:t>paramétrer</w:t>
      </w:r>
      <w:r w:rsidRPr="00BB18D7">
        <w:t xml:space="preserve"> l’ensemble des réglages de votre page d’Agence (nous reviendrons dans cette partie dans un autre tutoriel).</w:t>
      </w:r>
    </w:p>
    <w:p w:rsidR="00BB18D7" w:rsidRPr="00BB18D7" w:rsidRDefault="00BB18D7" w:rsidP="00BB18D7">
      <w:r w:rsidRPr="0066197A">
        <w:rPr>
          <w:rFonts w:ascii="Ubuntu" w:hAnsi="Ubuntu"/>
          <w:b/>
          <w:bCs/>
          <w:color w:val="2C4650"/>
          <w:sz w:val="28"/>
          <w:szCs w:val="28"/>
        </w:rPr>
        <w:t>Aide</w:t>
      </w:r>
      <w:r w:rsidRPr="0066197A">
        <w:rPr>
          <w:rFonts w:ascii="Ubuntu" w:hAnsi="Ubuntu"/>
          <w:b/>
          <w:bCs/>
          <w:color w:val="2C4650"/>
          <w:sz w:val="28"/>
          <w:szCs w:val="28"/>
        </w:rPr>
        <w:br/>
      </w:r>
      <w:r w:rsidRPr="00BB18D7">
        <w:t>L’onglet </w:t>
      </w:r>
      <w:r w:rsidRPr="00BB18D7">
        <w:rPr>
          <w:b/>
          <w:bCs/>
        </w:rPr>
        <w:t>Aide</w:t>
      </w:r>
      <w:r w:rsidRPr="00BB18D7">
        <w:t> est l’endroit où vous pourrez trouver une aide en ligne pour votre page</w:t>
      </w:r>
    </w:p>
    <w:p w:rsidR="00BB18D7" w:rsidRPr="00BB18D7" w:rsidRDefault="00BB18D7" w:rsidP="00BB18D7">
      <w:r w:rsidRPr="00BB18D7">
        <w:rPr>
          <w:b/>
          <w:bCs/>
          <w:i/>
          <w:iCs/>
        </w:rPr>
        <w:t xml:space="preserve">Cette semaine, nous vous avons présenté l’ensemble des onglets de la partie supérieure. La semaine prochaine, vous retrouverez l’ensemble des onglets de la partie inférieure de votre page </w:t>
      </w:r>
      <w:proofErr w:type="spellStart"/>
      <w:r w:rsidRPr="00BB18D7">
        <w:rPr>
          <w:b/>
          <w:bCs/>
          <w:i/>
          <w:iCs/>
        </w:rPr>
        <w:t>Facebook</w:t>
      </w:r>
      <w:proofErr w:type="spellEnd"/>
      <w:r w:rsidRPr="00BB18D7">
        <w:rPr>
          <w:b/>
          <w:bCs/>
          <w:i/>
          <w:iCs/>
        </w:rPr>
        <w:t>.</w:t>
      </w:r>
    </w:p>
    <w:p w:rsidR="00BB18D7" w:rsidRDefault="00BB18D7" w:rsidP="006C438E"/>
    <w:p w:rsidR="00A8481B" w:rsidRDefault="00A8481B" w:rsidP="006C438E"/>
    <w:p w:rsidR="006F658C" w:rsidRDefault="006F658C">
      <w:r>
        <w:br w:type="page"/>
      </w:r>
    </w:p>
    <w:p w:rsidR="006F658C" w:rsidRPr="006F658C" w:rsidRDefault="006F658C" w:rsidP="006F658C">
      <w:r w:rsidRPr="006F658C">
        <w:t xml:space="preserve">A ce stade votre page est prête et vous pouvez commercer à publier et à répondre aux messages et aux avis laissés sur votre page. Pour réussir sur </w:t>
      </w:r>
      <w:proofErr w:type="spellStart"/>
      <w:r w:rsidRPr="006F658C">
        <w:t>Facebook</w:t>
      </w:r>
      <w:proofErr w:type="spellEnd"/>
      <w:r w:rsidRPr="006F658C">
        <w:t>, une page bien faite est un bon début. Pour être plus performant et plus visible, il est nécessaire de mettre en place une stratégie en respectant les quelques conseils suivants :</w:t>
      </w:r>
    </w:p>
    <w:p w:rsidR="006F658C" w:rsidRPr="006F658C" w:rsidRDefault="006F658C" w:rsidP="006F658C">
      <w:pPr>
        <w:numPr>
          <w:ilvl w:val="0"/>
          <w:numId w:val="9"/>
        </w:numPr>
      </w:pPr>
      <w:r w:rsidRPr="006F658C">
        <w:t>Définissez une </w:t>
      </w:r>
      <w:hyperlink r:id="rId17" w:history="1">
        <w:r w:rsidRPr="006F658C">
          <w:rPr>
            <w:rStyle w:val="Lienhypertexte"/>
          </w:rPr>
          <w:t>stratégie</w:t>
        </w:r>
      </w:hyperlink>
      <w:r w:rsidRPr="006F658C">
        <w:t> et une cible avant d’agir,</w:t>
      </w:r>
    </w:p>
    <w:p w:rsidR="006F658C" w:rsidRPr="006F658C" w:rsidRDefault="006F658C" w:rsidP="006F658C">
      <w:pPr>
        <w:numPr>
          <w:ilvl w:val="0"/>
          <w:numId w:val="9"/>
        </w:numPr>
      </w:pPr>
      <w:r w:rsidRPr="006F658C">
        <w:t>Privilégiez la qualité à la quantité,</w:t>
      </w:r>
    </w:p>
    <w:p w:rsidR="006F658C" w:rsidRPr="006F658C" w:rsidRDefault="006F658C" w:rsidP="006F658C">
      <w:pPr>
        <w:numPr>
          <w:ilvl w:val="0"/>
          <w:numId w:val="9"/>
        </w:numPr>
      </w:pPr>
      <w:r w:rsidRPr="006F658C">
        <w:t>Utilisez la vidéo si vous le pouvez, c’est un contenu très viral,</w:t>
      </w:r>
    </w:p>
    <w:p w:rsidR="006F658C" w:rsidRPr="006F658C" w:rsidRDefault="006F658C" w:rsidP="006F658C">
      <w:pPr>
        <w:numPr>
          <w:ilvl w:val="0"/>
          <w:numId w:val="9"/>
        </w:numPr>
      </w:pPr>
      <w:r w:rsidRPr="006F658C">
        <w:t>Engagez vos fans, soyez social,</w:t>
      </w:r>
    </w:p>
    <w:p w:rsidR="006F658C" w:rsidRPr="006F658C" w:rsidRDefault="006F658C" w:rsidP="006F658C">
      <w:pPr>
        <w:numPr>
          <w:ilvl w:val="0"/>
          <w:numId w:val="9"/>
        </w:numPr>
      </w:pPr>
      <w:r w:rsidRPr="006F658C">
        <w:t>Publiez en fonction de votre public,</w:t>
      </w:r>
    </w:p>
    <w:p w:rsidR="006F658C" w:rsidRPr="006F658C" w:rsidRDefault="006F658C" w:rsidP="006F658C">
      <w:pPr>
        <w:numPr>
          <w:ilvl w:val="0"/>
          <w:numId w:val="9"/>
        </w:numPr>
      </w:pPr>
      <w:r w:rsidRPr="006F658C">
        <w:t>Créez au moins 50% de contenu original,</w:t>
      </w:r>
    </w:p>
    <w:p w:rsidR="006F658C" w:rsidRPr="006F658C" w:rsidRDefault="006F658C" w:rsidP="006F658C">
      <w:pPr>
        <w:numPr>
          <w:ilvl w:val="0"/>
          <w:numId w:val="9"/>
        </w:numPr>
      </w:pPr>
      <w:r w:rsidRPr="006F658C">
        <w:t>Travaillez les accroches de vos publications,</w:t>
      </w:r>
    </w:p>
    <w:p w:rsidR="006F658C" w:rsidRPr="006F658C" w:rsidRDefault="006F658C" w:rsidP="006F658C">
      <w:pPr>
        <w:numPr>
          <w:ilvl w:val="0"/>
          <w:numId w:val="9"/>
        </w:numPr>
      </w:pPr>
      <w:r w:rsidRPr="006F658C">
        <w:t>Analysez et suivez vos actions et la performance de votre page.</w:t>
      </w:r>
    </w:p>
    <w:p w:rsidR="00A8481B" w:rsidRDefault="006F658C" w:rsidP="006F658C">
      <w:r w:rsidRPr="006F658C">
        <w:t xml:space="preserve"> </w:t>
      </w:r>
      <w:r w:rsidR="00A8481B">
        <w:br w:type="page"/>
      </w:r>
    </w:p>
    <w:p w:rsidR="00CD67A8" w:rsidRDefault="003400AC" w:rsidP="00A8481B">
      <w:pPr>
        <w:rPr>
          <w:b/>
          <w:bCs/>
        </w:rPr>
      </w:pPr>
      <w:hyperlink r:id="rId18" w:history="1">
        <w:r w:rsidR="00CD67A8" w:rsidRPr="00A800AA">
          <w:rPr>
            <w:rStyle w:val="Lienhypertexte"/>
            <w:b/>
            <w:bCs/>
          </w:rPr>
          <w:t>http://assur-tech.com/tuto-n3-prise-en-main-de-votre-page-dagence-facebook-partie-22/</w:t>
        </w:r>
      </w:hyperlink>
    </w:p>
    <w:p w:rsidR="00A8481B" w:rsidRPr="00A8481B" w:rsidRDefault="00A8481B" w:rsidP="00A8481B">
      <w:r w:rsidRPr="00A8481B">
        <w:rPr>
          <w:b/>
          <w:bCs/>
        </w:rPr>
        <w:t>La semaine dernière, nous vous avons présenté </w:t>
      </w:r>
      <w:hyperlink r:id="rId19" w:history="1">
        <w:r w:rsidRPr="00A8481B">
          <w:rPr>
            <w:rStyle w:val="Lienhypertexte"/>
            <w:b/>
            <w:bCs/>
          </w:rPr>
          <w:t xml:space="preserve">la partie haute de votre page d’agence </w:t>
        </w:r>
        <w:proofErr w:type="spellStart"/>
        <w:r w:rsidRPr="00A8481B">
          <w:rPr>
            <w:rStyle w:val="Lienhypertexte"/>
            <w:b/>
            <w:bCs/>
          </w:rPr>
          <w:t>Facebook</w:t>
        </w:r>
        <w:proofErr w:type="spellEnd"/>
      </w:hyperlink>
      <w:r w:rsidRPr="00A8481B">
        <w:rPr>
          <w:b/>
          <w:bCs/>
        </w:rPr>
        <w:t>. Cette semaine, et pour ce troisième rendez-vous tutoriel, nous continuons notre série avec la partie basse.</w:t>
      </w:r>
    </w:p>
    <w:p w:rsidR="00A8481B" w:rsidRPr="00A8481B" w:rsidRDefault="00A8481B" w:rsidP="00A8481B">
      <w:r w:rsidRPr="00A8481B">
        <w:rPr>
          <w:noProof/>
          <w:lang w:eastAsia="fr-FR"/>
        </w:rPr>
        <w:drawing>
          <wp:inline distT="0" distB="0" distL="0" distR="0">
            <wp:extent cx="3810000" cy="2428875"/>
            <wp:effectExtent l="19050" t="0" r="0" b="0"/>
            <wp:docPr id="55" name="Image 55" descr="Capture d’écran 2016-02-18 à 2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ture d’écran 2016-02-18 à 21.23.45"/>
                    <pic:cNvPicPr>
                      <a:picLocks noChangeAspect="1" noChangeArrowheads="1"/>
                    </pic:cNvPicPr>
                  </pic:nvPicPr>
                  <pic:blipFill>
                    <a:blip r:embed="rId20" cstate="print"/>
                    <a:srcRect/>
                    <a:stretch>
                      <a:fillRect/>
                    </a:stretch>
                  </pic:blipFill>
                  <pic:spPr bwMode="auto">
                    <a:xfrm>
                      <a:off x="0" y="0"/>
                      <a:ext cx="3810000" cy="2428875"/>
                    </a:xfrm>
                    <a:prstGeom prst="rect">
                      <a:avLst/>
                    </a:prstGeom>
                    <a:noFill/>
                    <a:ln w="9525">
                      <a:noFill/>
                      <a:miter lim="800000"/>
                      <a:headEnd/>
                      <a:tailEnd/>
                    </a:ln>
                  </pic:spPr>
                </pic:pic>
              </a:graphicData>
            </a:graphic>
          </wp:inline>
        </w:drawing>
      </w:r>
    </w:p>
    <w:p w:rsidR="00A8481B" w:rsidRPr="00A8481B" w:rsidRDefault="00A8481B" w:rsidP="00A8481B">
      <w:r w:rsidRPr="00A8481B">
        <w:t xml:space="preserve">La colonne de gauche se compose d’office de sept sections (voir </w:t>
      </w:r>
      <w:proofErr w:type="spellStart"/>
      <w:r w:rsidRPr="00A8481B">
        <w:t>screen</w:t>
      </w:r>
      <w:proofErr w:type="spellEnd"/>
      <w:r w:rsidRPr="00A8481B">
        <w:t xml:space="preserve"> ci-dessus). Les trois premières ne peuvent être déplacées, alors que les quatre suivantes peuvent être repositionnées à votre guise. Par défaut, nous vous conseillons de garder l’ordre établi par </w:t>
      </w:r>
      <w:proofErr w:type="spellStart"/>
      <w:r w:rsidRPr="00A8481B">
        <w:t>Facebook</w:t>
      </w:r>
      <w:proofErr w:type="spellEnd"/>
      <w:r w:rsidRPr="00A8481B">
        <w:t>.</w:t>
      </w:r>
    </w:p>
    <w:p w:rsidR="00A8481B" w:rsidRPr="00A8481B" w:rsidRDefault="00A8481B" w:rsidP="00A8481B">
      <w:r w:rsidRPr="00A8481B">
        <w:rPr>
          <w:noProof/>
          <w:lang w:eastAsia="fr-FR"/>
        </w:rPr>
        <w:drawing>
          <wp:inline distT="0" distB="0" distL="0" distR="0">
            <wp:extent cx="3810000" cy="447675"/>
            <wp:effectExtent l="19050" t="0" r="0" b="0"/>
            <wp:docPr id="56" name="Image 56" descr="Capture d’écran 2016-02-18 à 21.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 d’écran 2016-02-18 à 21.25.35"/>
                    <pic:cNvPicPr>
                      <a:picLocks noChangeAspect="1" noChangeArrowheads="1"/>
                    </pic:cNvPicPr>
                  </pic:nvPicPr>
                  <pic:blipFill>
                    <a:blip r:embed="rId21" cstate="print"/>
                    <a:srcRect/>
                    <a:stretch>
                      <a:fillRect/>
                    </a:stretch>
                  </pic:blipFill>
                  <pic:spPr bwMode="auto">
                    <a:xfrm>
                      <a:off x="0" y="0"/>
                      <a:ext cx="3810000" cy="447675"/>
                    </a:xfrm>
                    <a:prstGeom prst="rect">
                      <a:avLst/>
                    </a:prstGeom>
                    <a:noFill/>
                    <a:ln w="9525">
                      <a:noFill/>
                      <a:miter lim="800000"/>
                      <a:headEnd/>
                      <a:tailEnd/>
                    </a:ln>
                  </pic:spPr>
                </pic:pic>
              </a:graphicData>
            </a:graphic>
          </wp:inline>
        </w:drawing>
      </w:r>
    </w:p>
    <w:p w:rsidR="00A8481B" w:rsidRPr="00A8481B" w:rsidRDefault="00A8481B" w:rsidP="00A8481B">
      <w:r w:rsidRPr="00A8481B">
        <w:rPr>
          <w:b/>
          <w:bCs/>
        </w:rPr>
        <w:t>Rechercher des publications sur cette page</w:t>
      </w:r>
      <w:r w:rsidRPr="00A8481B">
        <w:br/>
        <w:t>Cette section est une barre de recherche. C’est ici que vous ou vos fans retrouverez une publication passée postée sur votre page en entrant le mot clé désiré.</w:t>
      </w:r>
    </w:p>
    <w:p w:rsidR="00A8481B" w:rsidRPr="00A8481B" w:rsidRDefault="00A8481B" w:rsidP="00A8481B">
      <w:r w:rsidRPr="00A8481B">
        <w:rPr>
          <w:noProof/>
          <w:lang w:eastAsia="fr-FR"/>
        </w:rPr>
        <w:drawing>
          <wp:inline distT="0" distB="0" distL="0" distR="0">
            <wp:extent cx="3810000" cy="3505200"/>
            <wp:effectExtent l="19050" t="0" r="0" b="0"/>
            <wp:docPr id="57" name="Image 57" descr="Capture d’écran 2016-02-18 à 23.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pture d’écran 2016-02-18 à 23.18.14"/>
                    <pic:cNvPicPr>
                      <a:picLocks noChangeAspect="1" noChangeArrowheads="1"/>
                    </pic:cNvPicPr>
                  </pic:nvPicPr>
                  <pic:blipFill>
                    <a:blip r:embed="rId22" cstate="print"/>
                    <a:srcRect/>
                    <a:stretch>
                      <a:fillRect/>
                    </a:stretch>
                  </pic:blipFill>
                  <pic:spPr bwMode="auto">
                    <a:xfrm>
                      <a:off x="0" y="0"/>
                      <a:ext cx="3810000" cy="3505200"/>
                    </a:xfrm>
                    <a:prstGeom prst="rect">
                      <a:avLst/>
                    </a:prstGeom>
                    <a:noFill/>
                    <a:ln w="9525">
                      <a:noFill/>
                      <a:miter lim="800000"/>
                      <a:headEnd/>
                      <a:tailEnd/>
                    </a:ln>
                  </pic:spPr>
                </pic:pic>
              </a:graphicData>
            </a:graphic>
          </wp:inline>
        </w:drawing>
      </w:r>
    </w:p>
    <w:p w:rsidR="00A8481B" w:rsidRPr="00A8481B" w:rsidRDefault="00A8481B" w:rsidP="00A8481B">
      <w:r w:rsidRPr="00A8481B">
        <w:rPr>
          <w:b/>
          <w:bCs/>
        </w:rPr>
        <w:t>Info</w:t>
      </w:r>
      <w:r w:rsidRPr="00A8481B">
        <w:br/>
        <w:t xml:space="preserve">Cette section est composée de quatre champs différents </w:t>
      </w:r>
      <w:proofErr w:type="gramStart"/>
      <w:r w:rsidRPr="00A8481B">
        <w:t>:</w:t>
      </w:r>
      <w:proofErr w:type="gramEnd"/>
      <w:r w:rsidRPr="00A8481B">
        <w:br/>
      </w:r>
      <w:r w:rsidRPr="00A8481B">
        <w:rPr>
          <w:b/>
          <w:bCs/>
        </w:rPr>
        <w:t>100 personnes aiment ça :</w:t>
      </w:r>
      <w:r w:rsidRPr="00A8481B">
        <w:t> il s’agit de votre nombre total de fans, à comprendre le nombre de personnes ayant aimé votre page</w:t>
      </w:r>
      <w:r w:rsidRPr="00A8481B">
        <w:br/>
      </w:r>
      <w:r w:rsidRPr="00A8481B">
        <w:rPr>
          <w:b/>
          <w:bCs/>
        </w:rPr>
        <w:t>Afficher le fil des pages :</w:t>
      </w:r>
      <w:r w:rsidRPr="00A8481B">
        <w:t xml:space="preserve"> cette partie comprend les dernières publications des pages que vous aurez au préalable aimé via votre page d’agence </w:t>
      </w:r>
      <w:proofErr w:type="spellStart"/>
      <w:r w:rsidRPr="00A8481B">
        <w:t>Facebook</w:t>
      </w:r>
      <w:proofErr w:type="spellEnd"/>
      <w:r w:rsidRPr="00A8481B">
        <w:br/>
      </w:r>
      <w:r w:rsidRPr="00A8481B">
        <w:rPr>
          <w:b/>
          <w:bCs/>
        </w:rPr>
        <w:t>Inviter des amis à aimer cette page :</w:t>
      </w:r>
      <w:r w:rsidRPr="00A8481B">
        <w:t> vos collaborateurs et votre entourage seront vos premiers Ambassadeurs pour promouvoir votre page. Pensez à les inviter parmi les premiers et demandez-leur d’en faire autant auprès de leur entourage</w:t>
      </w:r>
      <w:r w:rsidRPr="00A8481B">
        <w:br/>
      </w:r>
      <w:r w:rsidRPr="00A8481B">
        <w:rPr>
          <w:b/>
          <w:bCs/>
        </w:rPr>
        <w:t>Promouvoir le commerce local :</w:t>
      </w:r>
      <w:r w:rsidRPr="00A8481B">
        <w:t> vous pourrez faire de la publicité pour toucher un maximum de personnes autour de votre zone de chalandise</w:t>
      </w:r>
    </w:p>
    <w:p w:rsidR="00A8481B" w:rsidRPr="00A8481B" w:rsidRDefault="00A8481B" w:rsidP="00A8481B">
      <w:r w:rsidRPr="00A8481B">
        <w:t>Une fois que votre page sera animée, deux autres champs feront leur apparition :</w:t>
      </w:r>
      <w:r w:rsidRPr="00A8481B">
        <w:br/>
      </w:r>
      <w:r w:rsidRPr="00A8481B">
        <w:rPr>
          <w:b/>
          <w:bCs/>
        </w:rPr>
        <w:t>Taux de réponse :</w:t>
      </w:r>
      <w:r w:rsidRPr="00A8481B">
        <w:t> il s’agit du pourcentage de messages privés auxquels vous aurez répondu ainsi que du temps moyen que vous mettez à répondre</w:t>
      </w:r>
      <w:r w:rsidRPr="00A8481B">
        <w:br/>
      </w:r>
      <w:r w:rsidRPr="00A8481B">
        <w:rPr>
          <w:b/>
          <w:bCs/>
        </w:rPr>
        <w:t>Portée(s) de publications :</w:t>
      </w:r>
      <w:r w:rsidRPr="00A8481B">
        <w:t> cela concerne le nombre de personnes ayant vu vos publications</w:t>
      </w:r>
    </w:p>
    <w:p w:rsidR="00A8481B" w:rsidRPr="00A8481B" w:rsidRDefault="00A8481B" w:rsidP="00A8481B">
      <w:r w:rsidRPr="00A8481B">
        <w:rPr>
          <w:noProof/>
          <w:lang w:eastAsia="fr-FR"/>
        </w:rPr>
        <w:drawing>
          <wp:inline distT="0" distB="0" distL="0" distR="0">
            <wp:extent cx="3810000" cy="1504950"/>
            <wp:effectExtent l="19050" t="0" r="0" b="0"/>
            <wp:docPr id="58" name="Image 58" descr="Capture d’écran 2016-02-18 à 2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pture d’écran 2016-02-18 à 23.30.12"/>
                    <pic:cNvPicPr>
                      <a:picLocks noChangeAspect="1" noChangeArrowheads="1"/>
                    </pic:cNvPicPr>
                  </pic:nvPicPr>
                  <pic:blipFill>
                    <a:blip r:embed="rId23" cstate="print"/>
                    <a:srcRect/>
                    <a:stretch>
                      <a:fillRect/>
                    </a:stretch>
                  </pic:blipFill>
                  <pic:spPr bwMode="auto">
                    <a:xfrm>
                      <a:off x="0" y="0"/>
                      <a:ext cx="3810000" cy="1504950"/>
                    </a:xfrm>
                    <a:prstGeom prst="rect">
                      <a:avLst/>
                    </a:prstGeom>
                    <a:noFill/>
                    <a:ln w="9525">
                      <a:noFill/>
                      <a:miter lim="800000"/>
                      <a:headEnd/>
                      <a:tailEnd/>
                    </a:ln>
                  </pic:spPr>
                </pic:pic>
              </a:graphicData>
            </a:graphic>
          </wp:inline>
        </w:drawing>
      </w:r>
    </w:p>
    <w:p w:rsidR="00A8481B" w:rsidRPr="00A8481B" w:rsidRDefault="00A8481B" w:rsidP="00A8481B">
      <w:r w:rsidRPr="00A8481B">
        <w:rPr>
          <w:b/>
          <w:bCs/>
        </w:rPr>
        <w:t>A propos</w:t>
      </w:r>
      <w:r w:rsidRPr="00A8481B">
        <w:br/>
        <w:t>Cette section comprend une partie des informations que vous avez remplies au moment de la création de votre page ainsi que d’autres complémentaires décrivant les services de votre agence. On compte au total deux catégories, une résumant vos informations principales (</w:t>
      </w:r>
      <w:r w:rsidRPr="00A8481B">
        <w:rPr>
          <w:b/>
          <w:bCs/>
        </w:rPr>
        <w:t>Vue d’ensemble</w:t>
      </w:r>
      <w:r w:rsidRPr="00A8481B">
        <w:t>) et l’autre comptant 17 champs (</w:t>
      </w:r>
      <w:r w:rsidRPr="00A8481B">
        <w:rPr>
          <w:b/>
          <w:bCs/>
        </w:rPr>
        <w:t>Informations sur la Page</w:t>
      </w:r>
      <w:r w:rsidRPr="00A8481B">
        <w:t>)</w:t>
      </w:r>
    </w:p>
    <w:p w:rsidR="00A8481B" w:rsidRPr="00A8481B" w:rsidRDefault="00A8481B" w:rsidP="00A8481B">
      <w:r w:rsidRPr="00A8481B">
        <w:rPr>
          <w:noProof/>
          <w:lang w:eastAsia="fr-FR"/>
        </w:rPr>
        <w:drawing>
          <wp:inline distT="0" distB="0" distL="0" distR="0">
            <wp:extent cx="3810000" cy="3609975"/>
            <wp:effectExtent l="19050" t="0" r="0" b="0"/>
            <wp:docPr id="59" name="Image 59" descr="Capture d’écran 2016-02-18 à 2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ture d’écran 2016-02-18 à 23.07.31"/>
                    <pic:cNvPicPr>
                      <a:picLocks noChangeAspect="1" noChangeArrowheads="1"/>
                    </pic:cNvPicPr>
                  </pic:nvPicPr>
                  <pic:blipFill>
                    <a:blip r:embed="rId24" cstate="print"/>
                    <a:srcRect/>
                    <a:stretch>
                      <a:fillRect/>
                    </a:stretch>
                  </pic:blipFill>
                  <pic:spPr bwMode="auto">
                    <a:xfrm>
                      <a:off x="0" y="0"/>
                      <a:ext cx="3810000" cy="3609975"/>
                    </a:xfrm>
                    <a:prstGeom prst="rect">
                      <a:avLst/>
                    </a:prstGeom>
                    <a:noFill/>
                    <a:ln w="9525">
                      <a:noFill/>
                      <a:miter lim="800000"/>
                      <a:headEnd/>
                      <a:tailEnd/>
                    </a:ln>
                  </pic:spPr>
                </pic:pic>
              </a:graphicData>
            </a:graphic>
          </wp:inline>
        </w:drawing>
      </w:r>
      <w:r w:rsidRPr="00A8481B">
        <w:br/>
      </w:r>
      <w:r w:rsidRPr="00A8481B">
        <w:rPr>
          <w:b/>
          <w:bCs/>
        </w:rPr>
        <w:t>Catégorie</w:t>
      </w:r>
      <w:r w:rsidRPr="00A8481B">
        <w:t>, </w:t>
      </w:r>
      <w:r w:rsidRPr="00A8481B">
        <w:rPr>
          <w:b/>
          <w:bCs/>
        </w:rPr>
        <w:t>nom</w:t>
      </w:r>
      <w:r w:rsidRPr="00A8481B">
        <w:t>, </w:t>
      </w:r>
      <w:r w:rsidRPr="00A8481B">
        <w:rPr>
          <w:b/>
          <w:bCs/>
        </w:rPr>
        <w:t>sous-catégories</w:t>
      </w:r>
      <w:r w:rsidRPr="00A8481B">
        <w:t>, </w:t>
      </w:r>
      <w:r w:rsidRPr="00A8481B">
        <w:rPr>
          <w:b/>
          <w:bCs/>
        </w:rPr>
        <w:t>adresse</w:t>
      </w:r>
      <w:r w:rsidRPr="00A8481B">
        <w:t>, </w:t>
      </w:r>
      <w:r w:rsidRPr="00A8481B">
        <w:rPr>
          <w:b/>
          <w:bCs/>
        </w:rPr>
        <w:t>brève description</w:t>
      </w:r>
      <w:r w:rsidRPr="00A8481B">
        <w:t>, </w:t>
      </w:r>
      <w:r w:rsidRPr="00A8481B">
        <w:rPr>
          <w:b/>
          <w:bCs/>
        </w:rPr>
        <w:t>téléphone</w:t>
      </w:r>
      <w:r w:rsidRPr="00A8481B">
        <w:t> sont des champs que vous avez remplis </w:t>
      </w:r>
      <w:hyperlink r:id="rId25" w:history="1">
        <w:r w:rsidRPr="00A8481B">
          <w:rPr>
            <w:rStyle w:val="Lienhypertexte"/>
          </w:rPr>
          <w:t>au moment de votre inscription</w:t>
        </w:r>
      </w:hyperlink>
      <w:r w:rsidRPr="00A8481B">
        <w:t>. </w:t>
      </w:r>
      <w:r w:rsidRPr="00A8481B">
        <w:rPr>
          <w:b/>
          <w:bCs/>
        </w:rPr>
        <w:t xml:space="preserve">L’identifiant de votre page </w:t>
      </w:r>
      <w:proofErr w:type="spellStart"/>
      <w:r w:rsidRPr="00A8481B">
        <w:rPr>
          <w:b/>
          <w:bCs/>
        </w:rPr>
        <w:t>Facebook</w:t>
      </w:r>
      <w:proofErr w:type="spellEnd"/>
      <w:r w:rsidRPr="00A8481B">
        <w:t> vous est donné par défaut</w:t>
      </w:r>
      <w:r w:rsidRPr="00A8481B">
        <w:br/>
      </w:r>
      <w:r w:rsidRPr="00A8481B">
        <w:rPr>
          <w:b/>
          <w:bCs/>
        </w:rPr>
        <w:t xml:space="preserve">Adresse web </w:t>
      </w:r>
      <w:proofErr w:type="spellStart"/>
      <w:r w:rsidRPr="00A8481B">
        <w:rPr>
          <w:b/>
          <w:bCs/>
        </w:rPr>
        <w:t>Facebook</w:t>
      </w:r>
      <w:proofErr w:type="spellEnd"/>
      <w:r w:rsidRPr="00A8481B">
        <w:rPr>
          <w:b/>
          <w:bCs/>
        </w:rPr>
        <w:t xml:space="preserve"> :</w:t>
      </w:r>
      <w:r w:rsidRPr="00A8481B">
        <w:t xml:space="preserve"> à partir de 25 fans, vous allez pouvoir personnaliser votre adresse web </w:t>
      </w:r>
      <w:proofErr w:type="spellStart"/>
      <w:r w:rsidRPr="00A8481B">
        <w:t>Facebook</w:t>
      </w:r>
      <w:proofErr w:type="spellEnd"/>
      <w:r w:rsidRPr="00A8481B">
        <w:t>. Nous vous conseillons de la nommer du nom de votre page. Exemple http://www.facebook.com/agence-assur-tech</w:t>
      </w:r>
      <w:r w:rsidRPr="00A8481B">
        <w:br/>
      </w:r>
      <w:r w:rsidRPr="00A8481B">
        <w:rPr>
          <w:b/>
          <w:bCs/>
        </w:rPr>
        <w:t>Date de début :</w:t>
      </w:r>
      <w:r w:rsidRPr="00A8481B">
        <w:t> vous indiquerez la date de création de votre agence</w:t>
      </w:r>
      <w:r w:rsidRPr="00A8481B">
        <w:br/>
      </w:r>
      <w:r w:rsidRPr="00A8481B">
        <w:rPr>
          <w:b/>
          <w:bCs/>
        </w:rPr>
        <w:t>Horaire :</w:t>
      </w:r>
      <w:r w:rsidRPr="00A8481B">
        <w:t> les horaires d’ouverture de votre agence principale</w:t>
      </w:r>
      <w:r w:rsidRPr="00A8481B">
        <w:br/>
      </w:r>
      <w:r w:rsidRPr="00A8481B">
        <w:rPr>
          <w:b/>
          <w:bCs/>
        </w:rPr>
        <w:t>Mentions légales :</w:t>
      </w:r>
      <w:r w:rsidRPr="00A8481B">
        <w:t> ce champ est facultatif à moins que vous n’insistiez pour intégrer des mentions légales</w:t>
      </w:r>
      <w:r w:rsidRPr="00A8481B">
        <w:br/>
      </w:r>
      <w:r w:rsidRPr="00A8481B">
        <w:rPr>
          <w:b/>
          <w:bCs/>
        </w:rPr>
        <w:t>Longue description :</w:t>
      </w:r>
      <w:r w:rsidRPr="00A8481B">
        <w:t> vous pouvez présenter plus en détails vos prestations et vos services</w:t>
      </w:r>
      <w:r w:rsidRPr="00A8481B">
        <w:br/>
      </w:r>
      <w:r w:rsidRPr="00A8481B">
        <w:rPr>
          <w:b/>
          <w:bCs/>
        </w:rPr>
        <w:t>Gamme de prix :</w:t>
      </w:r>
      <w:r w:rsidRPr="00A8481B">
        <w:t> ce champ est facultatif à moins que vous ne soyez sur un type de clientèle spécifique</w:t>
      </w:r>
      <w:r w:rsidRPr="00A8481B">
        <w:br/>
      </w:r>
      <w:r w:rsidRPr="00A8481B">
        <w:rPr>
          <w:b/>
          <w:bCs/>
        </w:rPr>
        <w:t>Parking :</w:t>
      </w:r>
      <w:r w:rsidRPr="00A8481B">
        <w:t> facilitez l’accès à vos clients en leur indiquant les possibilités qu’ils ont pour se garer à proximité de votre agence (rue, parking ou voiturier)</w:t>
      </w:r>
      <w:r w:rsidRPr="00A8481B">
        <w:br/>
      </w:r>
      <w:r w:rsidRPr="00A8481B">
        <w:rPr>
          <w:b/>
          <w:bCs/>
        </w:rPr>
        <w:t>E-mail :</w:t>
      </w:r>
      <w:r w:rsidRPr="00A8481B">
        <w:t> entrez votre e-mail principal pour rester joignable par courrier électronique</w:t>
      </w:r>
      <w:r w:rsidRPr="00A8481B">
        <w:br/>
      </w:r>
      <w:r w:rsidRPr="00A8481B">
        <w:rPr>
          <w:b/>
          <w:bCs/>
        </w:rPr>
        <w:t>Page officielle :</w:t>
      </w:r>
      <w:r w:rsidRPr="00A8481B">
        <w:t xml:space="preserve"> entrez le nom de votre compagnie tout en vous assurant de bien indiquer sa page officielle (normalement certifiée par </w:t>
      </w:r>
      <w:proofErr w:type="spellStart"/>
      <w:r w:rsidRPr="00A8481B">
        <w:t>Facebook</w:t>
      </w:r>
      <w:proofErr w:type="spellEnd"/>
      <w:r w:rsidRPr="00A8481B">
        <w:t xml:space="preserve"> donc reconnaissable avec le badge de certification en fond bleu, écriture blanche)</w:t>
      </w:r>
    </w:p>
    <w:p w:rsidR="00A8481B" w:rsidRPr="00A8481B" w:rsidRDefault="00A8481B" w:rsidP="00A8481B">
      <w:r w:rsidRPr="00A8481B">
        <w:rPr>
          <w:noProof/>
          <w:lang w:eastAsia="fr-FR"/>
        </w:rPr>
        <w:drawing>
          <wp:inline distT="0" distB="0" distL="0" distR="0">
            <wp:extent cx="3429000" cy="3810000"/>
            <wp:effectExtent l="19050" t="0" r="0" b="0"/>
            <wp:docPr id="60" name="Image 60" descr="Capture d’écran 2016-02-18 à 23.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 d’écran 2016-02-18 à 23.12.52"/>
                    <pic:cNvPicPr>
                      <a:picLocks noChangeAspect="1" noChangeArrowheads="1"/>
                    </pic:cNvPicPr>
                  </pic:nvPicPr>
                  <pic:blipFill>
                    <a:blip r:embed="rId26" cstate="print"/>
                    <a:srcRect/>
                    <a:stretch>
                      <a:fillRect/>
                    </a:stretch>
                  </pic:blipFill>
                  <pic:spPr bwMode="auto">
                    <a:xfrm>
                      <a:off x="0" y="0"/>
                      <a:ext cx="3429000" cy="3810000"/>
                    </a:xfrm>
                    <a:prstGeom prst="rect">
                      <a:avLst/>
                    </a:prstGeom>
                    <a:noFill/>
                    <a:ln w="9525">
                      <a:noFill/>
                      <a:miter lim="800000"/>
                      <a:headEnd/>
                      <a:tailEnd/>
                    </a:ln>
                  </pic:spPr>
                </pic:pic>
              </a:graphicData>
            </a:graphic>
          </wp:inline>
        </w:drawing>
      </w:r>
    </w:p>
    <w:p w:rsidR="00A8481B" w:rsidRPr="00A8481B" w:rsidRDefault="00A8481B" w:rsidP="00A8481B">
      <w:r w:rsidRPr="00A8481B">
        <w:rPr>
          <w:b/>
          <w:bCs/>
        </w:rPr>
        <w:t>Photos</w:t>
      </w:r>
      <w:r w:rsidRPr="00A8481B">
        <w:br/>
        <w:t>Cette section recense l’ensemble des photos que vous avez publiées sur votre page</w:t>
      </w:r>
    </w:p>
    <w:p w:rsidR="00A8481B" w:rsidRPr="00A8481B" w:rsidRDefault="00A8481B" w:rsidP="00A8481B">
      <w:r w:rsidRPr="00A8481B">
        <w:rPr>
          <w:noProof/>
          <w:lang w:eastAsia="fr-FR"/>
        </w:rPr>
        <w:drawing>
          <wp:inline distT="0" distB="0" distL="0" distR="0">
            <wp:extent cx="3810000" cy="3333750"/>
            <wp:effectExtent l="19050" t="0" r="0" b="0"/>
            <wp:docPr id="61" name="Image 61" descr="Capture d’écran 2016-02-18 à 23.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ture d’écran 2016-02-18 à 23.12.59"/>
                    <pic:cNvPicPr>
                      <a:picLocks noChangeAspect="1" noChangeArrowheads="1"/>
                    </pic:cNvPicPr>
                  </pic:nvPicPr>
                  <pic:blipFill>
                    <a:blip r:embed="rId27" cstate="print"/>
                    <a:srcRect/>
                    <a:stretch>
                      <a:fillRect/>
                    </a:stretch>
                  </pic:blipFill>
                  <pic:spPr bwMode="auto">
                    <a:xfrm>
                      <a:off x="0" y="0"/>
                      <a:ext cx="3810000" cy="3333750"/>
                    </a:xfrm>
                    <a:prstGeom prst="rect">
                      <a:avLst/>
                    </a:prstGeom>
                    <a:noFill/>
                    <a:ln w="9525">
                      <a:noFill/>
                      <a:miter lim="800000"/>
                      <a:headEnd/>
                      <a:tailEnd/>
                    </a:ln>
                  </pic:spPr>
                </pic:pic>
              </a:graphicData>
            </a:graphic>
          </wp:inline>
        </w:drawing>
      </w:r>
    </w:p>
    <w:p w:rsidR="00A8481B" w:rsidRPr="00A8481B" w:rsidRDefault="00A8481B" w:rsidP="00A8481B">
      <w:r w:rsidRPr="00A8481B">
        <w:rPr>
          <w:b/>
          <w:bCs/>
        </w:rPr>
        <w:t>Publications des visiteurs</w:t>
      </w:r>
      <w:r w:rsidRPr="00A8481B">
        <w:br/>
        <w:t>Cette section vous indique l’ensemble des publications laissées par vos visiteurs (fans et non fans), en partant de la plus récente à la plus ancienne.</w:t>
      </w:r>
      <w:r w:rsidRPr="00A8481B">
        <w:br/>
        <w:t>Pensez à bien modérer cette partie et à répondre rapidement à toute question pouvant vous être posée</w:t>
      </w:r>
    </w:p>
    <w:p w:rsidR="00A8481B" w:rsidRPr="00A8481B" w:rsidRDefault="00A8481B" w:rsidP="00A8481B">
      <w:r w:rsidRPr="00A8481B">
        <w:rPr>
          <w:noProof/>
          <w:lang w:eastAsia="fr-FR"/>
        </w:rPr>
        <w:drawing>
          <wp:inline distT="0" distB="0" distL="0" distR="0">
            <wp:extent cx="3810000" cy="1466850"/>
            <wp:effectExtent l="19050" t="0" r="0" b="0"/>
            <wp:docPr id="62" name="Image 62" descr="Capture d’écran 2016-02-18 à 23.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pture d’écran 2016-02-18 à 23.13.05"/>
                    <pic:cNvPicPr>
                      <a:picLocks noChangeAspect="1" noChangeArrowheads="1"/>
                    </pic:cNvPicPr>
                  </pic:nvPicPr>
                  <pic:blipFill>
                    <a:blip r:embed="rId28" cstate="print"/>
                    <a:srcRect/>
                    <a:stretch>
                      <a:fillRect/>
                    </a:stretch>
                  </pic:blipFill>
                  <pic:spPr bwMode="auto">
                    <a:xfrm>
                      <a:off x="0" y="0"/>
                      <a:ext cx="3810000" cy="1466850"/>
                    </a:xfrm>
                    <a:prstGeom prst="rect">
                      <a:avLst/>
                    </a:prstGeom>
                    <a:noFill/>
                    <a:ln w="9525">
                      <a:noFill/>
                      <a:miter lim="800000"/>
                      <a:headEnd/>
                      <a:tailEnd/>
                    </a:ln>
                  </pic:spPr>
                </pic:pic>
              </a:graphicData>
            </a:graphic>
          </wp:inline>
        </w:drawing>
      </w:r>
    </w:p>
    <w:p w:rsidR="00A8481B" w:rsidRPr="00A8481B" w:rsidRDefault="00A8481B" w:rsidP="00A8481B">
      <w:r w:rsidRPr="00A8481B">
        <w:rPr>
          <w:b/>
          <w:bCs/>
        </w:rPr>
        <w:t>Avis</w:t>
      </w:r>
      <w:r w:rsidRPr="00A8481B">
        <w:br/>
        <w:t>Cette section comprend l’ensemble des notes attribuées par vos fans ou non fans. Les notes peuvent être accompagnées d’un commentaire</w:t>
      </w:r>
    </w:p>
    <w:p w:rsidR="00A8481B" w:rsidRPr="00A8481B" w:rsidRDefault="00A8481B" w:rsidP="00A8481B">
      <w:r w:rsidRPr="00A8481B">
        <w:rPr>
          <w:noProof/>
          <w:lang w:eastAsia="fr-FR"/>
        </w:rPr>
        <w:drawing>
          <wp:inline distT="0" distB="0" distL="0" distR="0">
            <wp:extent cx="3810000" cy="3419475"/>
            <wp:effectExtent l="19050" t="0" r="0" b="0"/>
            <wp:docPr id="63" name="Image 63" descr="Capture d’écran 2016-02-18 à 23.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pture d’écran 2016-02-18 à 23.13.11"/>
                    <pic:cNvPicPr>
                      <a:picLocks noChangeAspect="1" noChangeArrowheads="1"/>
                    </pic:cNvPicPr>
                  </pic:nvPicPr>
                  <pic:blipFill>
                    <a:blip r:embed="rId29" cstate="print"/>
                    <a:srcRect/>
                    <a:stretch>
                      <a:fillRect/>
                    </a:stretch>
                  </pic:blipFill>
                  <pic:spPr bwMode="auto">
                    <a:xfrm>
                      <a:off x="0" y="0"/>
                      <a:ext cx="3810000" cy="3419475"/>
                    </a:xfrm>
                    <a:prstGeom prst="rect">
                      <a:avLst/>
                    </a:prstGeom>
                    <a:noFill/>
                    <a:ln w="9525">
                      <a:noFill/>
                      <a:miter lim="800000"/>
                      <a:headEnd/>
                      <a:tailEnd/>
                    </a:ln>
                  </pic:spPr>
                </pic:pic>
              </a:graphicData>
            </a:graphic>
          </wp:inline>
        </w:drawing>
      </w:r>
    </w:p>
    <w:p w:rsidR="00A8481B" w:rsidRPr="00A8481B" w:rsidRDefault="00A8481B" w:rsidP="00A8481B">
      <w:r w:rsidRPr="00A8481B">
        <w:rPr>
          <w:b/>
          <w:bCs/>
        </w:rPr>
        <w:t>D’autres personnes aiment également</w:t>
      </w:r>
      <w:r w:rsidRPr="00A8481B">
        <w:br/>
        <w:t>Cette section contient des suggestions de pages que vous pourriez aimer</w:t>
      </w:r>
    </w:p>
    <w:p w:rsidR="00DE3EE1" w:rsidRDefault="00DE3EE1">
      <w:r>
        <w:br w:type="page"/>
      </w:r>
    </w:p>
    <w:p w:rsidR="00CD67A8" w:rsidRDefault="003400AC" w:rsidP="00DE3EE1">
      <w:pPr>
        <w:rPr>
          <w:b/>
          <w:bCs/>
        </w:rPr>
      </w:pPr>
      <w:hyperlink r:id="rId30" w:history="1">
        <w:r w:rsidR="00CD67A8" w:rsidRPr="00A800AA">
          <w:rPr>
            <w:rStyle w:val="Lienhypertexte"/>
            <w:b/>
            <w:bCs/>
          </w:rPr>
          <w:t>http://assur-tech.com/tuto-n4-comment-publier-du-contenu-sur-facebook/</w:t>
        </w:r>
      </w:hyperlink>
    </w:p>
    <w:p w:rsidR="00DE3EE1" w:rsidRPr="00DE3EE1" w:rsidRDefault="003400AC" w:rsidP="00DE3EE1">
      <w:pPr>
        <w:rPr>
          <w:b/>
          <w:bCs/>
        </w:rPr>
      </w:pPr>
      <w:hyperlink r:id="rId31" w:tooltip="TUTO N°4 : COMMENT PUBLIER DU CONTENU SUR FACEBOOK" w:history="1">
        <w:r w:rsidR="00DE3EE1" w:rsidRPr="00DE3EE1">
          <w:rPr>
            <w:rStyle w:val="Lienhypertexte"/>
            <w:b/>
            <w:bCs/>
          </w:rPr>
          <w:t>TUTO N°4 : COMMENT PUBLIER DU CONTENU SUR FACEBOOK</w:t>
        </w:r>
      </w:hyperlink>
    </w:p>
    <w:p w:rsidR="00DE3EE1" w:rsidRPr="00DE3EE1" w:rsidRDefault="003400AC" w:rsidP="00DE3EE1">
      <w:pPr>
        <w:rPr>
          <w:b/>
          <w:bCs/>
        </w:rPr>
      </w:pPr>
      <w:hyperlink r:id="rId32" w:anchor="comments" w:history="1">
        <w:r w:rsidR="00DE3EE1" w:rsidRPr="00DE3EE1">
          <w:rPr>
            <w:rStyle w:val="Lienhypertexte"/>
            <w:b/>
            <w:bCs/>
          </w:rPr>
          <w:t>2 COMMENTS</w:t>
        </w:r>
      </w:hyperlink>
      <w:r w:rsidR="00DE3EE1" w:rsidRPr="00DE3EE1">
        <w:rPr>
          <w:b/>
          <w:bCs/>
        </w:rPr>
        <w:t> / 26 FÉVRIER 2016</w:t>
      </w:r>
    </w:p>
    <w:p w:rsidR="00DE3EE1" w:rsidRPr="00DE3EE1" w:rsidRDefault="00DE3EE1" w:rsidP="00DE3EE1">
      <w:r w:rsidRPr="00DE3EE1">
        <w:rPr>
          <w:b/>
          <w:bCs/>
        </w:rPr>
        <w:t xml:space="preserve">Pour ce quatrième rendez-vous, on vous présente les différentes façons de poster du contenu sur votre page </w:t>
      </w:r>
      <w:proofErr w:type="spellStart"/>
      <w:r w:rsidRPr="00DE3EE1">
        <w:rPr>
          <w:b/>
          <w:bCs/>
        </w:rPr>
        <w:t>Facebook</w:t>
      </w:r>
      <w:proofErr w:type="spellEnd"/>
      <w:r w:rsidRPr="00DE3EE1">
        <w:rPr>
          <w:b/>
          <w:bCs/>
        </w:rPr>
        <w:t xml:space="preserve"> d’agence.</w:t>
      </w:r>
    </w:p>
    <w:p w:rsidR="00DE3EE1" w:rsidRPr="00DE3EE1" w:rsidRDefault="00DE3EE1" w:rsidP="00DE3EE1">
      <w:r w:rsidRPr="00DE3EE1">
        <w:rPr>
          <w:b/>
          <w:bCs/>
        </w:rPr>
        <w:t>Le statut :</w:t>
      </w:r>
      <w:r w:rsidRPr="00DE3EE1">
        <w:t> il est le contenu le plus classique. En texte seul ou accompagné d’un lien, c’est ici que vous ferez passer vos principaux messages. C’est la base de votre stratégie de contenu. Vous pourrez alors créer des publications générales.</w:t>
      </w:r>
      <w:r w:rsidRPr="00DE3EE1">
        <w:br/>
      </w:r>
      <w:r w:rsidRPr="00DE3EE1">
        <w:rPr>
          <w:b/>
          <w:bCs/>
        </w:rPr>
        <w:t>Exemples :</w:t>
      </w:r>
      <w:r w:rsidRPr="00DE3EE1">
        <w:t xml:space="preserve"> la dernière actualité de votre agence, partager un article qui vous tient à </w:t>
      </w:r>
      <w:proofErr w:type="spellStart"/>
      <w:r w:rsidRPr="00DE3EE1">
        <w:t>coeur</w:t>
      </w:r>
      <w:proofErr w:type="spellEnd"/>
      <w:r w:rsidRPr="00DE3EE1">
        <w:t>, partager une promotion mise en place par votre agence ou la dernière campagne nationale de votre compagnie d’assurance.</w:t>
      </w:r>
    </w:p>
    <w:p w:rsidR="00DE3EE1" w:rsidRPr="00DE3EE1" w:rsidRDefault="00DE3EE1" w:rsidP="00DE3EE1">
      <w:r w:rsidRPr="00DE3EE1">
        <w:t>Soyez bref, concis, privilégiez les phrases courtes et les titres accrocheurs. L’information doit être percutante et attirer le regard de votre fan pour l’inciter à interagir.</w:t>
      </w:r>
    </w:p>
    <w:p w:rsidR="00DE3EE1" w:rsidRPr="00DE3EE1" w:rsidRDefault="00DE3EE1" w:rsidP="00DE3EE1">
      <w:r w:rsidRPr="00DE3EE1">
        <w:rPr>
          <w:noProof/>
          <w:lang w:eastAsia="fr-FR"/>
        </w:rPr>
        <w:drawing>
          <wp:inline distT="0" distB="0" distL="0" distR="0">
            <wp:extent cx="3810000" cy="1162050"/>
            <wp:effectExtent l="19050" t="0" r="0" b="0"/>
            <wp:docPr id="289" name="Image 289" descr="Stat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Statut"/>
                    <pic:cNvPicPr>
                      <a:picLocks noChangeAspect="1" noChangeArrowheads="1"/>
                    </pic:cNvPicPr>
                  </pic:nvPicPr>
                  <pic:blipFill>
                    <a:blip r:embed="rId33" cstate="print"/>
                    <a:srcRect/>
                    <a:stretch>
                      <a:fillRect/>
                    </a:stretch>
                  </pic:blipFill>
                  <pic:spPr bwMode="auto">
                    <a:xfrm>
                      <a:off x="0" y="0"/>
                      <a:ext cx="3810000" cy="1162050"/>
                    </a:xfrm>
                    <a:prstGeom prst="rect">
                      <a:avLst/>
                    </a:prstGeom>
                    <a:noFill/>
                    <a:ln w="9525">
                      <a:noFill/>
                      <a:miter lim="800000"/>
                      <a:headEnd/>
                      <a:tailEnd/>
                    </a:ln>
                  </pic:spPr>
                </pic:pic>
              </a:graphicData>
            </a:graphic>
          </wp:inline>
        </w:drawing>
      </w:r>
    </w:p>
    <w:p w:rsidR="00DE3EE1" w:rsidRPr="00DE3EE1" w:rsidRDefault="00DE3EE1" w:rsidP="00DE3EE1">
      <w:r w:rsidRPr="00DE3EE1">
        <w:rPr>
          <w:b/>
          <w:bCs/>
        </w:rPr>
        <w:t>En pratique :</w:t>
      </w:r>
      <w:r w:rsidRPr="00DE3EE1">
        <w:t> pour le mettre en place, cliquez sur </w:t>
      </w:r>
      <w:r w:rsidRPr="00DE3EE1">
        <w:rPr>
          <w:b/>
          <w:bCs/>
        </w:rPr>
        <w:t>Statut</w:t>
      </w:r>
      <w:r w:rsidRPr="00DE3EE1">
        <w:t> puis rédigez le statut de votre choix.</w:t>
      </w:r>
    </w:p>
    <w:p w:rsidR="00DE3EE1" w:rsidRPr="00DE3EE1" w:rsidRDefault="00DE3EE1" w:rsidP="00DE3EE1">
      <w:r w:rsidRPr="00DE3EE1">
        <w:rPr>
          <w:noProof/>
          <w:lang w:eastAsia="fr-FR"/>
        </w:rPr>
        <w:drawing>
          <wp:inline distT="0" distB="0" distL="0" distR="0">
            <wp:extent cx="3810000" cy="2895600"/>
            <wp:effectExtent l="19050" t="0" r="0" b="0"/>
            <wp:docPr id="290" name="Image 290" descr="Post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ost Facebook"/>
                    <pic:cNvPicPr>
                      <a:picLocks noChangeAspect="1" noChangeArrowheads="1"/>
                    </pic:cNvPicPr>
                  </pic:nvPicPr>
                  <pic:blipFill>
                    <a:blip r:embed="rId34" cstate="print"/>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DE3EE1" w:rsidRPr="00DE3EE1" w:rsidRDefault="00DE3EE1" w:rsidP="00DE3EE1">
      <w:r w:rsidRPr="00DE3EE1">
        <w:rPr>
          <w:b/>
          <w:bCs/>
        </w:rPr>
        <w:t>Photo/vidéo :</w:t>
      </w:r>
      <w:r w:rsidRPr="00DE3EE1">
        <w:t> cette partie est divisée en quatre champs.</w:t>
      </w:r>
    </w:p>
    <w:p w:rsidR="00DE3EE1" w:rsidRPr="00DE3EE1" w:rsidRDefault="00DE3EE1" w:rsidP="00DE3EE1">
      <w:pPr>
        <w:numPr>
          <w:ilvl w:val="0"/>
          <w:numId w:val="8"/>
        </w:numPr>
      </w:pPr>
      <w:r w:rsidRPr="00DE3EE1">
        <w:t>Importer des photos/vidéos</w:t>
      </w:r>
    </w:p>
    <w:p w:rsidR="00DE3EE1" w:rsidRPr="00DE3EE1" w:rsidRDefault="00DE3EE1" w:rsidP="00DE3EE1">
      <w:pPr>
        <w:numPr>
          <w:ilvl w:val="0"/>
          <w:numId w:val="8"/>
        </w:numPr>
      </w:pPr>
      <w:r w:rsidRPr="00DE3EE1">
        <w:t>Album photo</w:t>
      </w:r>
    </w:p>
    <w:p w:rsidR="00DE3EE1" w:rsidRPr="00DE3EE1" w:rsidRDefault="00DE3EE1" w:rsidP="00DE3EE1">
      <w:pPr>
        <w:numPr>
          <w:ilvl w:val="0"/>
          <w:numId w:val="8"/>
        </w:numPr>
      </w:pPr>
      <w:r w:rsidRPr="00DE3EE1">
        <w:t xml:space="preserve">Créer un </w:t>
      </w:r>
      <w:proofErr w:type="spellStart"/>
      <w:r w:rsidRPr="00DE3EE1">
        <w:t>carroussel</w:t>
      </w:r>
      <w:proofErr w:type="spellEnd"/>
      <w:r w:rsidRPr="00DE3EE1">
        <w:t xml:space="preserve"> photo</w:t>
      </w:r>
    </w:p>
    <w:p w:rsidR="00DE3EE1" w:rsidRPr="00DE3EE1" w:rsidRDefault="00DE3EE1" w:rsidP="00DE3EE1">
      <w:pPr>
        <w:numPr>
          <w:ilvl w:val="0"/>
          <w:numId w:val="8"/>
        </w:numPr>
      </w:pPr>
      <w:r w:rsidRPr="00DE3EE1">
        <w:t>Créer un diaporama</w:t>
      </w:r>
    </w:p>
    <w:p w:rsidR="00DE3EE1" w:rsidRPr="00DE3EE1" w:rsidRDefault="00DE3EE1" w:rsidP="00DE3EE1">
      <w:r w:rsidRPr="00DE3EE1">
        <w:rPr>
          <w:b/>
          <w:bCs/>
        </w:rPr>
        <w:t>Importer des photos/vidéos</w:t>
      </w:r>
      <w:r w:rsidRPr="00DE3EE1">
        <w:t> est très utile quand vous souhaitez faire passer un message ! Par exemple, illustrer un article à base d’une photo ou partager une infographie qui sera pertinente pour les fans de votre page d’agence d’assurance.</w:t>
      </w:r>
    </w:p>
    <w:p w:rsidR="00DE3EE1" w:rsidRPr="00DE3EE1" w:rsidRDefault="00DE3EE1" w:rsidP="00DE3EE1">
      <w:r w:rsidRPr="00DE3EE1">
        <w:rPr>
          <w:noProof/>
          <w:lang w:eastAsia="fr-FR"/>
        </w:rPr>
        <w:drawing>
          <wp:inline distT="0" distB="0" distL="0" distR="0">
            <wp:extent cx="3810000" cy="704850"/>
            <wp:effectExtent l="19050" t="0" r="0" b="0"/>
            <wp:docPr id="291" name="Image 291" descr="Importer des photos/vidé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porter des photos/vidéos"/>
                    <pic:cNvPicPr>
                      <a:picLocks noChangeAspect="1" noChangeArrowheads="1"/>
                    </pic:cNvPicPr>
                  </pic:nvPicPr>
                  <pic:blipFill>
                    <a:blip r:embed="rId35" cstate="print"/>
                    <a:srcRect/>
                    <a:stretch>
                      <a:fillRect/>
                    </a:stretch>
                  </pic:blipFill>
                  <pic:spPr bwMode="auto">
                    <a:xfrm>
                      <a:off x="0" y="0"/>
                      <a:ext cx="3810000" cy="704850"/>
                    </a:xfrm>
                    <a:prstGeom prst="rect">
                      <a:avLst/>
                    </a:prstGeom>
                    <a:noFill/>
                    <a:ln w="9525">
                      <a:noFill/>
                      <a:miter lim="800000"/>
                      <a:headEnd/>
                      <a:tailEnd/>
                    </a:ln>
                  </pic:spPr>
                </pic:pic>
              </a:graphicData>
            </a:graphic>
          </wp:inline>
        </w:drawing>
      </w:r>
    </w:p>
    <w:p w:rsidR="00DE3EE1" w:rsidRPr="00DE3EE1" w:rsidRDefault="00DE3EE1" w:rsidP="00DE3EE1">
      <w:r w:rsidRPr="00DE3EE1">
        <w:rPr>
          <w:noProof/>
          <w:lang w:eastAsia="fr-FR"/>
        </w:rPr>
        <w:drawing>
          <wp:inline distT="0" distB="0" distL="0" distR="0">
            <wp:extent cx="3810000" cy="1409700"/>
            <wp:effectExtent l="19050" t="0" r="0" b="0"/>
            <wp:docPr id="292" name="Image 292" descr="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Identifier"/>
                    <pic:cNvPicPr>
                      <a:picLocks noChangeAspect="1" noChangeArrowheads="1"/>
                    </pic:cNvPicPr>
                  </pic:nvPicPr>
                  <pic:blipFill>
                    <a:blip r:embed="rId36" cstate="print"/>
                    <a:srcRect/>
                    <a:stretch>
                      <a:fillRect/>
                    </a:stretch>
                  </pic:blipFill>
                  <pic:spPr bwMode="auto">
                    <a:xfrm>
                      <a:off x="0" y="0"/>
                      <a:ext cx="3810000" cy="1409700"/>
                    </a:xfrm>
                    <a:prstGeom prst="rect">
                      <a:avLst/>
                    </a:prstGeom>
                    <a:noFill/>
                    <a:ln w="9525">
                      <a:noFill/>
                      <a:miter lim="800000"/>
                      <a:headEnd/>
                      <a:tailEnd/>
                    </a:ln>
                  </pic:spPr>
                </pic:pic>
              </a:graphicData>
            </a:graphic>
          </wp:inline>
        </w:drawing>
      </w:r>
    </w:p>
    <w:p w:rsidR="00DE3EE1" w:rsidRPr="00DE3EE1" w:rsidRDefault="00DE3EE1" w:rsidP="00DE3EE1">
      <w:r w:rsidRPr="00DE3EE1">
        <w:rPr>
          <w:b/>
          <w:bCs/>
        </w:rPr>
        <w:t>En pratique :</w:t>
      </w:r>
      <w:r w:rsidRPr="00DE3EE1">
        <w:t> pour les mettre en place, cliquez sur </w:t>
      </w:r>
      <w:r w:rsidRPr="00DE3EE1">
        <w:rPr>
          <w:b/>
          <w:bCs/>
        </w:rPr>
        <w:t>Photo/vidéo</w:t>
      </w:r>
      <w:r w:rsidRPr="00DE3EE1">
        <w:t> puis </w:t>
      </w:r>
      <w:r w:rsidRPr="00DE3EE1">
        <w:rPr>
          <w:b/>
          <w:bCs/>
        </w:rPr>
        <w:t>Importer des photos/vidéos</w:t>
      </w:r>
      <w:r w:rsidRPr="00DE3EE1">
        <w:t>. Enfin, sélectionnez les photos/vidéos de votre choix dans votre ordinateur.</w:t>
      </w:r>
    </w:p>
    <w:p w:rsidR="00DE3EE1" w:rsidRPr="00DE3EE1" w:rsidRDefault="00DE3EE1" w:rsidP="00DE3EE1">
      <w:r w:rsidRPr="00DE3EE1">
        <w:t>Faites attention au nombre de photos/vidéos que vous publiez et le lien qu’elles peuvent avoir entre elles. Je m’explique ! Supposons que vous ayez organisé les 10 ans de votre agence, avec clients particuliers et professionnels, agents et collaborateurs, ou que vous ayez mis en place une action de promotion autour d’un thème spécifique (fête des mères/pères, Noël, etc.). L’outil </w:t>
      </w:r>
      <w:r w:rsidRPr="00DE3EE1">
        <w:rPr>
          <w:b/>
          <w:bCs/>
        </w:rPr>
        <w:t xml:space="preserve">Album </w:t>
      </w:r>
      <w:proofErr w:type="spellStart"/>
      <w:r w:rsidRPr="00DE3EE1">
        <w:rPr>
          <w:b/>
          <w:bCs/>
        </w:rPr>
        <w:t>photo</w:t>
      </w:r>
      <w:r w:rsidRPr="00DE3EE1">
        <w:t>vous</w:t>
      </w:r>
      <w:proofErr w:type="spellEnd"/>
      <w:r w:rsidRPr="00DE3EE1">
        <w:t xml:space="preserve"> sera indispensable. C’est ici que vous intégrerez l’ensemble des photos de votre soirée et vous pourrez même tagguer, en cliquant sur </w:t>
      </w:r>
      <w:r w:rsidRPr="00DE3EE1">
        <w:rPr>
          <w:b/>
          <w:bCs/>
        </w:rPr>
        <w:t>Identifier </w:t>
      </w:r>
      <w:r w:rsidRPr="00DE3EE1">
        <w:t>(une fois que vous aurez cliqué sur votre photo), une partie de vos fans présents à l’évènement. Votre post n’en sera que plus viral et vous inciterez votre communauté à partager ce bon moment que vous avez passé ensemble. Un vrai plus pour votre image de marque.</w:t>
      </w:r>
    </w:p>
    <w:p w:rsidR="00DE3EE1" w:rsidRPr="00DE3EE1" w:rsidRDefault="00DE3EE1" w:rsidP="00DE3EE1">
      <w:r w:rsidRPr="00DE3EE1">
        <w:rPr>
          <w:noProof/>
          <w:lang w:eastAsia="fr-FR"/>
        </w:rPr>
        <w:drawing>
          <wp:inline distT="0" distB="0" distL="0" distR="0">
            <wp:extent cx="3810000" cy="609600"/>
            <wp:effectExtent l="19050" t="0" r="0" b="0"/>
            <wp:docPr id="293" name="Image 293" descr="Album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Album photo"/>
                    <pic:cNvPicPr>
                      <a:picLocks noChangeAspect="1" noChangeArrowheads="1"/>
                    </pic:cNvPicPr>
                  </pic:nvPicPr>
                  <pic:blipFill>
                    <a:blip r:embed="rId37" cstate="print"/>
                    <a:srcRect/>
                    <a:stretch>
                      <a:fillRect/>
                    </a:stretch>
                  </pic:blipFill>
                  <pic:spPr bwMode="auto">
                    <a:xfrm>
                      <a:off x="0" y="0"/>
                      <a:ext cx="3810000" cy="609600"/>
                    </a:xfrm>
                    <a:prstGeom prst="rect">
                      <a:avLst/>
                    </a:prstGeom>
                    <a:noFill/>
                    <a:ln w="9525">
                      <a:noFill/>
                      <a:miter lim="800000"/>
                      <a:headEnd/>
                      <a:tailEnd/>
                    </a:ln>
                  </pic:spPr>
                </pic:pic>
              </a:graphicData>
            </a:graphic>
          </wp:inline>
        </w:drawing>
      </w:r>
    </w:p>
    <w:p w:rsidR="00DE3EE1" w:rsidRPr="00DE3EE1" w:rsidRDefault="00DE3EE1" w:rsidP="00DE3EE1">
      <w:r w:rsidRPr="00DE3EE1">
        <w:rPr>
          <w:b/>
          <w:bCs/>
        </w:rPr>
        <w:t>En pratique :</w:t>
      </w:r>
      <w:r w:rsidRPr="00DE3EE1">
        <w:t> pour le mettre en place, cliquez sur </w:t>
      </w:r>
      <w:r w:rsidRPr="00DE3EE1">
        <w:rPr>
          <w:b/>
          <w:bCs/>
        </w:rPr>
        <w:t>Photo/vidéo</w:t>
      </w:r>
      <w:r w:rsidRPr="00DE3EE1">
        <w:t> puis </w:t>
      </w:r>
      <w:r w:rsidRPr="00DE3EE1">
        <w:rPr>
          <w:b/>
          <w:bCs/>
        </w:rPr>
        <w:t>Album photo</w:t>
      </w:r>
      <w:r w:rsidRPr="00DE3EE1">
        <w:t>. Enfin, sélectionnez les photos de votre choix dans votre ordinateur.</w:t>
      </w:r>
    </w:p>
    <w:p w:rsidR="00DE3EE1" w:rsidRPr="00DE3EE1" w:rsidRDefault="00DE3EE1" w:rsidP="00DE3EE1">
      <w:r w:rsidRPr="00DE3EE1">
        <w:t>Le format </w:t>
      </w:r>
      <w:proofErr w:type="spellStart"/>
      <w:r w:rsidRPr="00DE3EE1">
        <w:rPr>
          <w:b/>
          <w:bCs/>
        </w:rPr>
        <w:t>carroussel</w:t>
      </w:r>
      <w:proofErr w:type="spellEnd"/>
      <w:r w:rsidRPr="00DE3EE1">
        <w:rPr>
          <w:b/>
          <w:bCs/>
        </w:rPr>
        <w:t xml:space="preserve"> photo</w:t>
      </w:r>
      <w:r w:rsidRPr="00DE3EE1">
        <w:t> a un usage plus commercial. Vous allez notamment pouvoir vous en servir pour mettre en avant une gamme de produits. Prenons l’exemple de la dernière </w:t>
      </w:r>
      <w:r w:rsidRPr="00DE3EE1">
        <w:rPr>
          <w:i/>
          <w:iCs/>
        </w:rPr>
        <w:t>campagne Habitation</w:t>
      </w:r>
      <w:r w:rsidRPr="00DE3EE1">
        <w:t xml:space="preserve"> mise en place par votre agence. Vous avez une série de quatre visuels photo/vidéo. Grâce au </w:t>
      </w:r>
      <w:proofErr w:type="spellStart"/>
      <w:r w:rsidRPr="00DE3EE1">
        <w:t>carroussel</w:t>
      </w:r>
      <w:proofErr w:type="spellEnd"/>
      <w:r w:rsidRPr="00DE3EE1">
        <w:t xml:space="preserve">, vous raconterez une histoire à votre communauté, avec en prime un lien pour amener vos fans sur la page d’adhésion à votre produit. Un outil efficace pour faire du business avec </w:t>
      </w:r>
      <w:proofErr w:type="spellStart"/>
      <w:r w:rsidRPr="00DE3EE1">
        <w:t>Facebook</w:t>
      </w:r>
      <w:proofErr w:type="spellEnd"/>
      <w:r w:rsidRPr="00DE3EE1">
        <w:t>.</w:t>
      </w:r>
    </w:p>
    <w:p w:rsidR="00DE3EE1" w:rsidRPr="00DE3EE1" w:rsidRDefault="00DE3EE1" w:rsidP="00DE3EE1">
      <w:r w:rsidRPr="00DE3EE1">
        <w:rPr>
          <w:noProof/>
          <w:lang w:eastAsia="fr-FR"/>
        </w:rPr>
        <w:drawing>
          <wp:inline distT="0" distB="0" distL="0" distR="0">
            <wp:extent cx="3810000" cy="600075"/>
            <wp:effectExtent l="19050" t="0" r="0" b="0"/>
            <wp:docPr id="294" name="Image 294" descr="Créer un carrousse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réer un carroussel photo"/>
                    <pic:cNvPicPr>
                      <a:picLocks noChangeAspect="1" noChangeArrowheads="1"/>
                    </pic:cNvPicPr>
                  </pic:nvPicPr>
                  <pic:blipFill>
                    <a:blip r:embed="rId38" cstate="print"/>
                    <a:srcRect/>
                    <a:stretch>
                      <a:fillRect/>
                    </a:stretch>
                  </pic:blipFill>
                  <pic:spPr bwMode="auto">
                    <a:xfrm>
                      <a:off x="0" y="0"/>
                      <a:ext cx="3810000" cy="600075"/>
                    </a:xfrm>
                    <a:prstGeom prst="rect">
                      <a:avLst/>
                    </a:prstGeom>
                    <a:noFill/>
                    <a:ln w="9525">
                      <a:noFill/>
                      <a:miter lim="800000"/>
                      <a:headEnd/>
                      <a:tailEnd/>
                    </a:ln>
                  </pic:spPr>
                </pic:pic>
              </a:graphicData>
            </a:graphic>
          </wp:inline>
        </w:drawing>
      </w:r>
    </w:p>
    <w:p w:rsidR="00DE3EE1" w:rsidRPr="00DE3EE1" w:rsidRDefault="00DE3EE1" w:rsidP="00DE3EE1">
      <w:r w:rsidRPr="00DE3EE1">
        <w:rPr>
          <w:b/>
          <w:bCs/>
        </w:rPr>
        <w:t>En pratique :</w:t>
      </w:r>
      <w:r w:rsidRPr="00DE3EE1">
        <w:t> pour le mettre en place, cliquez sur </w:t>
      </w:r>
      <w:r w:rsidRPr="00DE3EE1">
        <w:rPr>
          <w:b/>
          <w:bCs/>
        </w:rPr>
        <w:t>Photo/Vidéo</w:t>
      </w:r>
      <w:r w:rsidRPr="00DE3EE1">
        <w:t> puis </w:t>
      </w:r>
      <w:r w:rsidRPr="00DE3EE1">
        <w:rPr>
          <w:b/>
          <w:bCs/>
        </w:rPr>
        <w:t xml:space="preserve">Créer un </w:t>
      </w:r>
      <w:proofErr w:type="spellStart"/>
      <w:r w:rsidRPr="00DE3EE1">
        <w:rPr>
          <w:b/>
          <w:bCs/>
        </w:rPr>
        <w:t>carroussel</w:t>
      </w:r>
      <w:proofErr w:type="spellEnd"/>
      <w:r w:rsidRPr="00DE3EE1">
        <w:rPr>
          <w:b/>
          <w:bCs/>
        </w:rPr>
        <w:t xml:space="preserve"> photo</w:t>
      </w:r>
      <w:r w:rsidRPr="00DE3EE1">
        <w:t>. Enfin, sélectionnez les photos de votre choix dans votre ordinateur.</w:t>
      </w:r>
    </w:p>
    <w:p w:rsidR="00DE3EE1" w:rsidRPr="00DE3EE1" w:rsidRDefault="00DE3EE1" w:rsidP="00DE3EE1">
      <w:r w:rsidRPr="00DE3EE1">
        <w:t>Enfin, le format </w:t>
      </w:r>
      <w:r w:rsidRPr="00DE3EE1">
        <w:rPr>
          <w:b/>
          <w:bCs/>
        </w:rPr>
        <w:t>diaporama</w:t>
      </w:r>
      <w:r w:rsidRPr="00DE3EE1">
        <w:t> vous permet d’ajouter trois à sept photos/vidéos pour en créer une vidéo. Un intervalle de deux secondes est inséré entre chaque image.</w:t>
      </w:r>
    </w:p>
    <w:p w:rsidR="00DE3EE1" w:rsidRPr="00DE3EE1" w:rsidRDefault="00DE3EE1" w:rsidP="00DE3EE1">
      <w:r w:rsidRPr="00DE3EE1">
        <w:rPr>
          <w:noProof/>
          <w:lang w:eastAsia="fr-FR"/>
        </w:rPr>
        <w:drawing>
          <wp:inline distT="0" distB="0" distL="0" distR="0">
            <wp:extent cx="3810000" cy="619125"/>
            <wp:effectExtent l="19050" t="0" r="0" b="0"/>
            <wp:docPr id="295" name="Image 295" descr="Créer un diap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éer un diaporama"/>
                    <pic:cNvPicPr>
                      <a:picLocks noChangeAspect="1" noChangeArrowheads="1"/>
                    </pic:cNvPicPr>
                  </pic:nvPicPr>
                  <pic:blipFill>
                    <a:blip r:embed="rId39" cstate="print"/>
                    <a:srcRect/>
                    <a:stretch>
                      <a:fillRect/>
                    </a:stretch>
                  </pic:blipFill>
                  <pic:spPr bwMode="auto">
                    <a:xfrm>
                      <a:off x="0" y="0"/>
                      <a:ext cx="3810000" cy="619125"/>
                    </a:xfrm>
                    <a:prstGeom prst="rect">
                      <a:avLst/>
                    </a:prstGeom>
                    <a:noFill/>
                    <a:ln w="9525">
                      <a:noFill/>
                      <a:miter lim="800000"/>
                      <a:headEnd/>
                      <a:tailEnd/>
                    </a:ln>
                  </pic:spPr>
                </pic:pic>
              </a:graphicData>
            </a:graphic>
          </wp:inline>
        </w:drawing>
      </w:r>
    </w:p>
    <w:p w:rsidR="00DE3EE1" w:rsidRPr="00DE3EE1" w:rsidRDefault="00DE3EE1" w:rsidP="00DE3EE1">
      <w:r w:rsidRPr="00DE3EE1">
        <w:rPr>
          <w:b/>
          <w:bCs/>
        </w:rPr>
        <w:t>En pratique :</w:t>
      </w:r>
      <w:r w:rsidRPr="00DE3EE1">
        <w:t> pour le mettre en place, cliquez sur </w:t>
      </w:r>
      <w:r w:rsidRPr="00DE3EE1">
        <w:rPr>
          <w:b/>
          <w:bCs/>
        </w:rPr>
        <w:t>Photo/Vidéo</w:t>
      </w:r>
      <w:r w:rsidRPr="00DE3EE1">
        <w:t> puis </w:t>
      </w:r>
      <w:r w:rsidRPr="00DE3EE1">
        <w:rPr>
          <w:b/>
          <w:bCs/>
        </w:rPr>
        <w:t>Créer un diaporama</w:t>
      </w:r>
      <w:r w:rsidRPr="00DE3EE1">
        <w:t>. Enfin, sélectionnez les photos/vidéos de votre choix dans votre ordinateur.</w:t>
      </w:r>
    </w:p>
    <w:p w:rsidR="00DE3EE1" w:rsidRPr="00DE3EE1" w:rsidRDefault="00DE3EE1" w:rsidP="00DE3EE1">
      <w:r w:rsidRPr="00DE3EE1">
        <w:t xml:space="preserve">Parmi les autres fonctionnalités, vous pouvez également créer </w:t>
      </w:r>
      <w:proofErr w:type="spellStart"/>
      <w:r w:rsidRPr="00DE3EE1">
        <w:t>un</w:t>
      </w:r>
      <w:r w:rsidRPr="00DE3EE1">
        <w:rPr>
          <w:b/>
          <w:bCs/>
        </w:rPr>
        <w:t>Evènement</w:t>
      </w:r>
      <w:proofErr w:type="spellEnd"/>
      <w:r w:rsidRPr="00DE3EE1">
        <w:rPr>
          <w:b/>
          <w:bCs/>
        </w:rPr>
        <w:t>/moment-clé</w:t>
      </w:r>
      <w:r w:rsidRPr="00DE3EE1">
        <w:t>. La spécificité du premier champ (</w:t>
      </w:r>
      <w:r w:rsidRPr="00DE3EE1">
        <w:rPr>
          <w:b/>
          <w:bCs/>
        </w:rPr>
        <w:t>Évènement</w:t>
      </w:r>
      <w:r w:rsidRPr="00DE3EE1">
        <w:t>) vous permet d’inviter vos fans ou d’élargir l’invitation à d’autres personnes n’étant pas fans de votre page. Le second (</w:t>
      </w:r>
      <w:r w:rsidRPr="00DE3EE1">
        <w:rPr>
          <w:b/>
          <w:bCs/>
        </w:rPr>
        <w:t>Moment-clé</w:t>
      </w:r>
      <w:r w:rsidRPr="00DE3EE1">
        <w:t>) est utile pour mettre en évidence ces moments phares de votre agence. Exemples : création, un évènement marquant, un anniversaire, etc. Enfin, dans cette section, il vous est aussi possible de créer un </w:t>
      </w:r>
      <w:r w:rsidRPr="00DE3EE1">
        <w:rPr>
          <w:b/>
          <w:bCs/>
        </w:rPr>
        <w:t>article</w:t>
      </w:r>
      <w:r w:rsidRPr="00DE3EE1">
        <w:t> qui sera ensuite lu par votre communauté.</w:t>
      </w:r>
    </w:p>
    <w:p w:rsidR="00DE3EE1" w:rsidRPr="00DE3EE1" w:rsidRDefault="00DE3EE1" w:rsidP="00DE3EE1">
      <w:r w:rsidRPr="00DE3EE1">
        <w:rPr>
          <w:noProof/>
          <w:lang w:eastAsia="fr-FR"/>
        </w:rPr>
        <w:drawing>
          <wp:inline distT="0" distB="0" distL="0" distR="0">
            <wp:extent cx="3810000" cy="1085850"/>
            <wp:effectExtent l="19050" t="0" r="0" b="0"/>
            <wp:docPr id="296" name="Image 296" descr="Évènement-moment-c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Évènement-moment-clé"/>
                    <pic:cNvPicPr>
                      <a:picLocks noChangeAspect="1" noChangeArrowheads="1"/>
                    </pic:cNvPicPr>
                  </pic:nvPicPr>
                  <pic:blipFill>
                    <a:blip r:embed="rId40" cstate="print"/>
                    <a:srcRect/>
                    <a:stretch>
                      <a:fillRect/>
                    </a:stretch>
                  </pic:blipFill>
                  <pic:spPr bwMode="auto">
                    <a:xfrm>
                      <a:off x="0" y="0"/>
                      <a:ext cx="3810000" cy="1085850"/>
                    </a:xfrm>
                    <a:prstGeom prst="rect">
                      <a:avLst/>
                    </a:prstGeom>
                    <a:noFill/>
                    <a:ln w="9525">
                      <a:noFill/>
                      <a:miter lim="800000"/>
                      <a:headEnd/>
                      <a:tailEnd/>
                    </a:ln>
                  </pic:spPr>
                </pic:pic>
              </a:graphicData>
            </a:graphic>
          </wp:inline>
        </w:drawing>
      </w:r>
    </w:p>
    <w:p w:rsidR="00DE3EE1" w:rsidRPr="00DE3EE1" w:rsidRDefault="00DE3EE1" w:rsidP="00DE3EE1">
      <w:r w:rsidRPr="00DE3EE1">
        <w:rPr>
          <w:b/>
          <w:bCs/>
        </w:rPr>
        <w:t>En pratique :</w:t>
      </w:r>
      <w:r w:rsidRPr="00DE3EE1">
        <w:t> pour le mettre en place, cliquez sur </w:t>
      </w:r>
      <w:r w:rsidRPr="00DE3EE1">
        <w:rPr>
          <w:b/>
          <w:bCs/>
        </w:rPr>
        <w:t>Evènement/moment-clé</w:t>
      </w:r>
      <w:r w:rsidRPr="00DE3EE1">
        <w:t> puis sur le champ de votre choix.</w:t>
      </w:r>
    </w:p>
    <w:p w:rsidR="00DE3EE1" w:rsidRPr="00DE3EE1" w:rsidRDefault="00DE3EE1" w:rsidP="00DE3EE1">
      <w:r w:rsidRPr="00DE3EE1">
        <w:rPr>
          <w:b/>
          <w:bCs/>
        </w:rPr>
        <w:t>Astuce :</w:t>
      </w:r>
      <w:r w:rsidRPr="00DE3EE1">
        <w:t> pour mettre en évidence une publication, vous pouvez l’ancrer. Celle-ci restera la première publication visible de votre page quand un fan la visitera, quel que soit le jour tant que vous ne l’avez pas retirée.</w:t>
      </w:r>
    </w:p>
    <w:p w:rsidR="00DE3EE1" w:rsidRPr="00DE3EE1" w:rsidRDefault="00DE3EE1" w:rsidP="00DE3EE1">
      <w:r w:rsidRPr="00DE3EE1">
        <w:rPr>
          <w:noProof/>
          <w:lang w:eastAsia="fr-FR"/>
        </w:rPr>
        <w:drawing>
          <wp:inline distT="0" distB="0" distL="0" distR="0">
            <wp:extent cx="3752850" cy="3810000"/>
            <wp:effectExtent l="19050" t="0" r="0" b="0"/>
            <wp:docPr id="297" name="Image 297" descr="http://assur-tech.com/wp-content/uploads/2016/02/Capture-d%E2%80%99%C3%A9cran-2016-02-25-%C3%A0-21.18.42-492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assur-tech.com/wp-content/uploads/2016/02/Capture-d%E2%80%99%C3%A9cran-2016-02-25-%C3%A0-21.18.42-492x500.png"/>
                    <pic:cNvPicPr>
                      <a:picLocks noChangeAspect="1" noChangeArrowheads="1"/>
                    </pic:cNvPicPr>
                  </pic:nvPicPr>
                  <pic:blipFill>
                    <a:blip r:embed="rId41" cstate="print"/>
                    <a:srcRect/>
                    <a:stretch>
                      <a:fillRect/>
                    </a:stretch>
                  </pic:blipFill>
                  <pic:spPr bwMode="auto">
                    <a:xfrm>
                      <a:off x="0" y="0"/>
                      <a:ext cx="3752850" cy="3810000"/>
                    </a:xfrm>
                    <a:prstGeom prst="rect">
                      <a:avLst/>
                    </a:prstGeom>
                    <a:noFill/>
                    <a:ln w="9525">
                      <a:noFill/>
                      <a:miter lim="800000"/>
                      <a:headEnd/>
                      <a:tailEnd/>
                    </a:ln>
                  </pic:spPr>
                </pic:pic>
              </a:graphicData>
            </a:graphic>
          </wp:inline>
        </w:drawing>
      </w:r>
    </w:p>
    <w:p w:rsidR="00DE3EE1" w:rsidRPr="00DE3EE1" w:rsidRDefault="00DE3EE1" w:rsidP="00DE3EE1">
      <w:r w:rsidRPr="00DE3EE1">
        <w:rPr>
          <w:b/>
          <w:bCs/>
        </w:rPr>
        <w:t>En pratique :</w:t>
      </w:r>
      <w:r w:rsidRPr="00DE3EE1">
        <w:t> pour mettre en place cette astuce, cliquez sur </w:t>
      </w:r>
      <w:r w:rsidRPr="00DE3EE1">
        <w:rPr>
          <w:b/>
          <w:bCs/>
        </w:rPr>
        <w:t>la flèche</w:t>
      </w:r>
      <w:r w:rsidRPr="00DE3EE1">
        <w:t> qui va vers le bas en haut à droite de votre publication puis sur </w:t>
      </w:r>
      <w:r w:rsidRPr="00DE3EE1">
        <w:rPr>
          <w:b/>
          <w:bCs/>
        </w:rPr>
        <w:t>Épingler en haut</w:t>
      </w:r>
      <w:r w:rsidRPr="00DE3EE1">
        <w:t>.</w:t>
      </w:r>
    </w:p>
    <w:p w:rsidR="00F71EF7" w:rsidRDefault="00F71EF7">
      <w:r>
        <w:br w:type="page"/>
      </w:r>
    </w:p>
    <w:p w:rsidR="00A8481B" w:rsidRDefault="003400AC" w:rsidP="006C438E">
      <w:hyperlink r:id="rId42" w:history="1">
        <w:r w:rsidR="00F71EF7" w:rsidRPr="0020578F">
          <w:rPr>
            <w:rStyle w:val="Lienhypertexte"/>
          </w:rPr>
          <w:t>http://www.journaldunet.com/ebusiness/marques-sites/page-fan-facebook/</w:t>
        </w:r>
      </w:hyperlink>
    </w:p>
    <w:p w:rsidR="00F71EF7" w:rsidRDefault="003400AC" w:rsidP="006C438E">
      <w:hyperlink r:id="rId43" w:history="1">
        <w:r w:rsidR="00F71EF7" w:rsidRPr="0020578F">
          <w:rPr>
            <w:rStyle w:val="Lienhypertexte"/>
          </w:rPr>
          <w:t>https://www.anthedesign.fr/sociaux/creer-page-facebook/</w:t>
        </w:r>
      </w:hyperlink>
    </w:p>
    <w:p w:rsidR="00F71EF7" w:rsidRDefault="003400AC" w:rsidP="006C438E">
      <w:hyperlink r:id="rId44" w:history="1">
        <w:r w:rsidR="00F71EF7" w:rsidRPr="0020578F">
          <w:rPr>
            <w:rStyle w:val="Lienhypertexte"/>
          </w:rPr>
          <w:t>https://www.anthedesign.fr/autour-du-web/e-reputation-image/</w:t>
        </w:r>
      </w:hyperlink>
    </w:p>
    <w:p w:rsidR="00F71EF7" w:rsidRDefault="003400AC" w:rsidP="006C438E">
      <w:hyperlink r:id="rId45" w:history="1">
        <w:r w:rsidR="00F71EF7" w:rsidRPr="0020578F">
          <w:rPr>
            <w:rStyle w:val="Lienhypertexte"/>
          </w:rPr>
          <w:t>http://webresizer.com/resizer/?lang=fr</w:t>
        </w:r>
      </w:hyperlink>
    </w:p>
    <w:p w:rsidR="00F71EF7" w:rsidRDefault="003400AC" w:rsidP="006C438E">
      <w:hyperlink r:id="rId46" w:history="1">
        <w:r w:rsidR="00F71EF7" w:rsidRPr="0020578F">
          <w:rPr>
            <w:rStyle w:val="Lienhypertexte"/>
          </w:rPr>
          <w:t>https://www.facebook.com/help/104002523024878?helpref=faq_content</w:t>
        </w:r>
      </w:hyperlink>
    </w:p>
    <w:p w:rsidR="00F71EF7" w:rsidRDefault="003400AC" w:rsidP="006C438E">
      <w:hyperlink r:id="rId47" w:history="1">
        <w:r w:rsidR="00F71EF7" w:rsidRPr="0020578F">
          <w:rPr>
            <w:rStyle w:val="Lienhypertexte"/>
          </w:rPr>
          <w:t>https://www.facebook.com/help/131671940241729</w:t>
        </w:r>
      </w:hyperlink>
    </w:p>
    <w:p w:rsidR="00F71EF7" w:rsidRDefault="003400AC" w:rsidP="006C438E">
      <w:hyperlink r:id="rId48" w:history="1">
        <w:r w:rsidR="00F71EF7" w:rsidRPr="0020578F">
          <w:rPr>
            <w:rStyle w:val="Lienhypertexte"/>
          </w:rPr>
          <w:t>https://www.facebook.com/business/overview</w:t>
        </w:r>
      </w:hyperlink>
    </w:p>
    <w:p w:rsidR="00F71EF7" w:rsidRDefault="003400AC" w:rsidP="006C438E">
      <w:hyperlink r:id="rId49" w:history="1">
        <w:r w:rsidR="00F71EF7" w:rsidRPr="0020578F">
          <w:rPr>
            <w:rStyle w:val="Lienhypertexte"/>
          </w:rPr>
          <w:t>http://forum.webrankinfo.com/dossier-complet-creer-gerer-page-facebook-t137252.html</w:t>
        </w:r>
      </w:hyperlink>
    </w:p>
    <w:p w:rsidR="00F71EF7" w:rsidRDefault="00F71EF7" w:rsidP="006C438E"/>
    <w:p w:rsidR="005404B3" w:rsidRDefault="005404B3" w:rsidP="006C438E"/>
    <w:p w:rsidR="005404B3" w:rsidRDefault="005404B3" w:rsidP="006C438E"/>
    <w:p w:rsidR="005404B3" w:rsidRDefault="005404B3" w:rsidP="006C438E"/>
    <w:p w:rsidR="005404B3" w:rsidRDefault="005404B3" w:rsidP="006C438E"/>
    <w:p w:rsidR="005404B3" w:rsidRDefault="005404B3" w:rsidP="006C438E"/>
    <w:p w:rsidR="005404B3" w:rsidRDefault="005404B3">
      <w:r>
        <w:br w:type="page"/>
      </w:r>
    </w:p>
    <w:p w:rsidR="005404B3" w:rsidRPr="003939AB" w:rsidRDefault="005404B3" w:rsidP="005404B3">
      <w:pPr>
        <w:jc w:val="center"/>
        <w:rPr>
          <w:b/>
          <w:color w:val="FF0000"/>
        </w:rPr>
      </w:pPr>
      <w:r w:rsidRPr="003939AB">
        <w:rPr>
          <w:b/>
          <w:color w:val="FF0000"/>
        </w:rPr>
        <w:t xml:space="preserve">Faire sa veille sur </w:t>
      </w:r>
      <w:proofErr w:type="spellStart"/>
      <w:r w:rsidRPr="003939AB">
        <w:rPr>
          <w:b/>
          <w:color w:val="FF0000"/>
        </w:rPr>
        <w:t>Facebook</w:t>
      </w:r>
      <w:proofErr w:type="spellEnd"/>
    </w:p>
    <w:p w:rsidR="005404B3" w:rsidRPr="003939AB" w:rsidRDefault="005404B3" w:rsidP="005404B3">
      <w:r w:rsidRPr="003939AB">
        <w:rPr>
          <w:b/>
          <w:bCs/>
        </w:rPr>
        <w:t xml:space="preserve">Comment faire votre veille sur </w:t>
      </w:r>
      <w:proofErr w:type="spellStart"/>
      <w:r w:rsidRPr="003939AB">
        <w:rPr>
          <w:b/>
          <w:bCs/>
        </w:rPr>
        <w:t>Facebook</w:t>
      </w:r>
      <w:proofErr w:type="spellEnd"/>
      <w:r w:rsidRPr="003939AB">
        <w:rPr>
          <w:b/>
          <w:bCs/>
        </w:rPr>
        <w:t xml:space="preserve"> ? Comment faire votre veille sur</w:t>
      </w:r>
      <w:r>
        <w:rPr>
          <w:b/>
          <w:bCs/>
        </w:rPr>
        <w:t xml:space="preserve"> </w:t>
      </w:r>
      <w:proofErr w:type="spellStart"/>
      <w:r w:rsidRPr="003939AB">
        <w:rPr>
          <w:b/>
          <w:bCs/>
        </w:rPr>
        <w:t>Instagram</w:t>
      </w:r>
      <w:proofErr w:type="spellEnd"/>
      <w:r w:rsidRPr="003939AB">
        <w:rPr>
          <w:b/>
          <w:bCs/>
        </w:rPr>
        <w:t xml:space="preserve"> ? Comment faire de la curation sur </w:t>
      </w:r>
      <w:proofErr w:type="spellStart"/>
      <w:r w:rsidRPr="003939AB">
        <w:rPr>
          <w:b/>
          <w:bCs/>
        </w:rPr>
        <w:t>Facebook</w:t>
      </w:r>
      <w:proofErr w:type="spellEnd"/>
      <w:r w:rsidRPr="003939AB">
        <w:rPr>
          <w:b/>
          <w:bCs/>
        </w:rPr>
        <w:t xml:space="preserve"> </w:t>
      </w:r>
      <w:r w:rsidRPr="003939AB">
        <w:t xml:space="preserve">à partir des </w:t>
      </w:r>
      <w:proofErr w:type="spellStart"/>
      <w:r w:rsidRPr="003939AB">
        <w:t>posts</w:t>
      </w:r>
      <w:proofErr w:type="spellEnd"/>
      <w:r w:rsidRPr="003939AB">
        <w:t>,</w:t>
      </w:r>
      <w:r>
        <w:t xml:space="preserve"> </w:t>
      </w:r>
      <w:r w:rsidRPr="003939AB">
        <w:t xml:space="preserve">photos et vidéos les plus pertinentes ? </w:t>
      </w:r>
      <w:proofErr w:type="spellStart"/>
      <w:r w:rsidRPr="003939AB">
        <w:t>Facebook</w:t>
      </w:r>
      <w:proofErr w:type="spellEnd"/>
      <w:r w:rsidRPr="003939AB">
        <w:t xml:space="preserve"> vient justement de lancer</w:t>
      </w:r>
      <w:r>
        <w:t xml:space="preserve"> </w:t>
      </w:r>
      <w:r w:rsidRPr="003939AB">
        <w:t xml:space="preserve">Signal, un concurrent de </w:t>
      </w:r>
      <w:proofErr w:type="spellStart"/>
      <w:r w:rsidRPr="003939AB">
        <w:t>Curator</w:t>
      </w:r>
      <w:proofErr w:type="spellEnd"/>
      <w:r w:rsidRPr="003939AB">
        <w:t xml:space="preserve">, l'outil de veille de </w:t>
      </w:r>
      <w:proofErr w:type="spellStart"/>
      <w:r w:rsidRPr="003939AB">
        <w:t>Twitter</w:t>
      </w:r>
      <w:proofErr w:type="spellEnd"/>
      <w:r w:rsidRPr="003939AB">
        <w:t>, pour faciliter le</w:t>
      </w:r>
      <w:r>
        <w:t xml:space="preserve"> </w:t>
      </w:r>
      <w:r w:rsidRPr="003939AB">
        <w:t>travail des journalistes désirant identifier les tendances et répercuter</w:t>
      </w:r>
      <w:r>
        <w:t xml:space="preserve"> </w:t>
      </w:r>
      <w:r w:rsidRPr="003939AB">
        <w:t>rapidement sur leur site l'information émanant du réseau social.</w:t>
      </w:r>
    </w:p>
    <w:p w:rsidR="005404B3" w:rsidRPr="003939AB" w:rsidRDefault="005404B3" w:rsidP="005404B3">
      <w:pPr>
        <w:rPr>
          <w:b/>
          <w:color w:val="FF0000"/>
        </w:rPr>
      </w:pPr>
      <w:r w:rsidRPr="003939AB">
        <w:rPr>
          <w:b/>
          <w:color w:val="FF0000"/>
        </w:rPr>
        <w:t xml:space="preserve">Faire une veille sur </w:t>
      </w:r>
      <w:proofErr w:type="spellStart"/>
      <w:r w:rsidRPr="003939AB">
        <w:rPr>
          <w:b/>
          <w:color w:val="FF0000"/>
        </w:rPr>
        <w:t>Facebook</w:t>
      </w:r>
      <w:proofErr w:type="spellEnd"/>
      <w:r w:rsidRPr="003939AB">
        <w:rPr>
          <w:b/>
          <w:color w:val="FF0000"/>
        </w:rPr>
        <w:t xml:space="preserve"> avec Signal</w:t>
      </w:r>
    </w:p>
    <w:p w:rsidR="005404B3" w:rsidRPr="003939AB" w:rsidRDefault="005404B3" w:rsidP="005404B3">
      <w:r w:rsidRPr="003939AB">
        <w:rPr>
          <w:b/>
          <w:bCs/>
        </w:rPr>
        <w:t xml:space="preserve">Signal est le nouvel outil créé par </w:t>
      </w:r>
      <w:proofErr w:type="spellStart"/>
      <w:r w:rsidRPr="003939AB">
        <w:rPr>
          <w:b/>
          <w:bCs/>
        </w:rPr>
        <w:t>Facebook</w:t>
      </w:r>
      <w:proofErr w:type="spellEnd"/>
      <w:r w:rsidRPr="003939AB">
        <w:rPr>
          <w:b/>
          <w:bCs/>
        </w:rPr>
        <w:t xml:space="preserve"> </w:t>
      </w:r>
      <w:r w:rsidRPr="003939AB">
        <w:t>pour permettre aux journalistes</w:t>
      </w:r>
      <w:r>
        <w:t xml:space="preserve"> </w:t>
      </w:r>
      <w:r w:rsidRPr="003939AB">
        <w:t xml:space="preserve">de suivre les tendances sur </w:t>
      </w:r>
      <w:proofErr w:type="spellStart"/>
      <w:r w:rsidRPr="003939AB">
        <w:t>Facebook</w:t>
      </w:r>
      <w:proofErr w:type="spellEnd"/>
      <w:r w:rsidRPr="003939AB">
        <w:t xml:space="preserve"> et de réaliser leur veille.</w:t>
      </w:r>
      <w:r>
        <w:t xml:space="preserve"> </w:t>
      </w:r>
    </w:p>
    <w:p w:rsidR="005404B3" w:rsidRPr="003939AB" w:rsidRDefault="005404B3" w:rsidP="005404B3">
      <w:pPr>
        <w:rPr>
          <w:b/>
          <w:bCs/>
        </w:rPr>
      </w:pPr>
      <w:r w:rsidRPr="003939AB">
        <w:rPr>
          <w:b/>
          <w:bCs/>
        </w:rPr>
        <w:t xml:space="preserve">Signal de </w:t>
      </w:r>
      <w:proofErr w:type="spellStart"/>
      <w:r w:rsidRPr="003939AB">
        <w:rPr>
          <w:b/>
          <w:bCs/>
        </w:rPr>
        <w:t>Facebook</w:t>
      </w:r>
      <w:proofErr w:type="spellEnd"/>
      <w:r w:rsidRPr="003939AB">
        <w:rPr>
          <w:b/>
          <w:bCs/>
        </w:rPr>
        <w:t xml:space="preserve"> permet :</w:t>
      </w:r>
    </w:p>
    <w:p w:rsidR="005404B3" w:rsidRPr="003939AB" w:rsidRDefault="005404B3" w:rsidP="005404B3">
      <w:r w:rsidRPr="003939AB">
        <w:t xml:space="preserve">1. De facilement requêter sur le moteur de recherche de </w:t>
      </w:r>
      <w:proofErr w:type="spellStart"/>
      <w:r w:rsidRPr="003939AB">
        <w:t>Facebook</w:t>
      </w:r>
      <w:proofErr w:type="spellEnd"/>
      <w:r w:rsidRPr="003939AB">
        <w:t xml:space="preserve"> pour</w:t>
      </w:r>
      <w:r>
        <w:t xml:space="preserve"> </w:t>
      </w:r>
      <w:r w:rsidRPr="003939AB">
        <w:t>trouver des contenus directement liés à une actualité et identifier les</w:t>
      </w:r>
      <w:r>
        <w:t xml:space="preserve"> </w:t>
      </w:r>
      <w:r w:rsidRPr="003939AB">
        <w:t>personnalités impliquées.</w:t>
      </w:r>
    </w:p>
    <w:p w:rsidR="005404B3" w:rsidRPr="003939AB" w:rsidRDefault="005404B3" w:rsidP="005404B3">
      <w:r w:rsidRPr="003939AB">
        <w:t xml:space="preserve">2. De suivre les tendances du moment </w:t>
      </w:r>
      <w:proofErr w:type="gramStart"/>
      <w:r w:rsidRPr="003939AB">
        <w:t>ou</w:t>
      </w:r>
      <w:proofErr w:type="gramEnd"/>
      <w:r w:rsidRPr="003939AB">
        <w:t xml:space="preserve"> les tendances en train d'émerger</w:t>
      </w:r>
      <w:r>
        <w:t xml:space="preserve"> </w:t>
      </w:r>
      <w:r w:rsidRPr="003939AB">
        <w:t xml:space="preserve">en ce moment sur </w:t>
      </w:r>
      <w:proofErr w:type="spellStart"/>
      <w:r w:rsidRPr="003939AB">
        <w:t>Facebook</w:t>
      </w:r>
      <w:proofErr w:type="spellEnd"/>
      <w:r w:rsidRPr="003939AB">
        <w:t>.</w:t>
      </w:r>
    </w:p>
    <w:p w:rsidR="005404B3" w:rsidRPr="003939AB" w:rsidRDefault="005404B3" w:rsidP="005404B3">
      <w:r w:rsidRPr="003939AB">
        <w:t>3. De suivre les contenus postés publiquement par les pages ou les</w:t>
      </w:r>
      <w:r>
        <w:t xml:space="preserve"> </w:t>
      </w:r>
      <w:r w:rsidRPr="003939AB">
        <w:t>utilisateurs autour de ces sujets (par ordre chronologique ou non)</w:t>
      </w:r>
    </w:p>
    <w:p w:rsidR="005404B3" w:rsidRPr="003939AB" w:rsidRDefault="005404B3" w:rsidP="005404B3">
      <w:r w:rsidRPr="003939AB">
        <w:t>4. D'obtenir des données sur ce qui génère le plus de conversations en ce</w:t>
      </w:r>
      <w:r>
        <w:t xml:space="preserve"> </w:t>
      </w:r>
      <w:r w:rsidRPr="003939AB">
        <w:t xml:space="preserve">moment sur </w:t>
      </w:r>
      <w:proofErr w:type="spellStart"/>
      <w:r w:rsidRPr="003939AB">
        <w:t>Facebook</w:t>
      </w:r>
      <w:proofErr w:type="spellEnd"/>
      <w:r w:rsidRPr="003939AB">
        <w:t xml:space="preserve"> (personnalités les plus mentionnées)</w:t>
      </w:r>
    </w:p>
    <w:p w:rsidR="005404B3" w:rsidRPr="003939AB" w:rsidRDefault="005404B3" w:rsidP="005404B3">
      <w:r w:rsidRPr="003939AB">
        <w:t>5. De comparer les parts de voix de politiciens, auteurs, acteurs, musiciens,</w:t>
      </w:r>
      <w:r>
        <w:t xml:space="preserve"> </w:t>
      </w:r>
      <w:r w:rsidRPr="003939AB">
        <w:t>sportifs, équipes...</w:t>
      </w:r>
    </w:p>
    <w:p w:rsidR="005404B3" w:rsidRPr="003939AB" w:rsidRDefault="005404B3" w:rsidP="005404B3">
      <w:pPr>
        <w:rPr>
          <w:b/>
          <w:color w:val="FF0000"/>
        </w:rPr>
      </w:pPr>
      <w:r w:rsidRPr="003939AB">
        <w:rPr>
          <w:b/>
          <w:color w:val="FF0000"/>
        </w:rPr>
        <w:t xml:space="preserve">Faire votre veille sur </w:t>
      </w:r>
      <w:proofErr w:type="spellStart"/>
      <w:r w:rsidRPr="003939AB">
        <w:rPr>
          <w:b/>
          <w:color w:val="FF0000"/>
        </w:rPr>
        <w:t>Instagram</w:t>
      </w:r>
      <w:proofErr w:type="spellEnd"/>
    </w:p>
    <w:p w:rsidR="005404B3" w:rsidRPr="003939AB" w:rsidRDefault="005404B3" w:rsidP="005404B3">
      <w:r w:rsidRPr="003939AB">
        <w:rPr>
          <w:b/>
          <w:bCs/>
        </w:rPr>
        <w:t xml:space="preserve">L'outil va en effet plus loin </w:t>
      </w:r>
      <w:r w:rsidRPr="003939AB">
        <w:t xml:space="preserve">en permettant de rechercher sur </w:t>
      </w:r>
      <w:proofErr w:type="spellStart"/>
      <w:r w:rsidRPr="003939AB">
        <w:t>Instagram</w:t>
      </w:r>
      <w:proofErr w:type="spellEnd"/>
      <w:r w:rsidRPr="003939AB">
        <w:t xml:space="preserve"> et :</w:t>
      </w:r>
    </w:p>
    <w:p w:rsidR="005404B3" w:rsidRPr="003939AB" w:rsidRDefault="005404B3" w:rsidP="005404B3">
      <w:r w:rsidRPr="003939AB">
        <w:t xml:space="preserve">1. De trouver les contenus visuels liés à un </w:t>
      </w:r>
      <w:proofErr w:type="spellStart"/>
      <w:r w:rsidRPr="003939AB">
        <w:t>hashtag</w:t>
      </w:r>
      <w:proofErr w:type="spellEnd"/>
      <w:r w:rsidRPr="003939AB">
        <w:t xml:space="preserve"> spécifique</w:t>
      </w:r>
    </w:p>
    <w:p w:rsidR="005404B3" w:rsidRPr="003939AB" w:rsidRDefault="005404B3" w:rsidP="005404B3">
      <w:r w:rsidRPr="003939AB">
        <w:t xml:space="preserve">2. De rechercher des comptes publics sur </w:t>
      </w:r>
      <w:proofErr w:type="spellStart"/>
      <w:r w:rsidRPr="003939AB">
        <w:t>Instagram</w:t>
      </w:r>
      <w:proofErr w:type="spellEnd"/>
    </w:p>
    <w:p w:rsidR="005404B3" w:rsidRPr="003939AB" w:rsidRDefault="005404B3" w:rsidP="005404B3">
      <w:r w:rsidRPr="003939AB">
        <w:t xml:space="preserve">3. De requêter des lieux </w:t>
      </w:r>
      <w:proofErr w:type="spellStart"/>
      <w:r w:rsidRPr="003939AB">
        <w:t>taggés</w:t>
      </w:r>
      <w:proofErr w:type="spellEnd"/>
      <w:r w:rsidRPr="003939AB">
        <w:t xml:space="preserve"> dans le monde</w:t>
      </w:r>
    </w:p>
    <w:p w:rsidR="005404B3" w:rsidRPr="003939AB" w:rsidRDefault="005404B3" w:rsidP="005404B3">
      <w:pPr>
        <w:rPr>
          <w:b/>
          <w:color w:val="FF0000"/>
        </w:rPr>
      </w:pPr>
      <w:r w:rsidRPr="003939AB">
        <w:rPr>
          <w:b/>
          <w:color w:val="FF0000"/>
        </w:rPr>
        <w:t xml:space="preserve">Faire de la curation sur </w:t>
      </w:r>
      <w:proofErr w:type="spellStart"/>
      <w:r w:rsidRPr="003939AB">
        <w:rPr>
          <w:b/>
          <w:color w:val="FF0000"/>
        </w:rPr>
        <w:t>Facebook</w:t>
      </w:r>
      <w:proofErr w:type="spellEnd"/>
      <w:r w:rsidRPr="003939AB">
        <w:rPr>
          <w:b/>
          <w:color w:val="FF0000"/>
        </w:rPr>
        <w:t xml:space="preserve"> et </w:t>
      </w:r>
      <w:proofErr w:type="spellStart"/>
      <w:r w:rsidRPr="003939AB">
        <w:rPr>
          <w:b/>
          <w:color w:val="FF0000"/>
        </w:rPr>
        <w:t>Instagram</w:t>
      </w:r>
      <w:proofErr w:type="spellEnd"/>
    </w:p>
    <w:p w:rsidR="005404B3" w:rsidRPr="003939AB" w:rsidRDefault="005404B3" w:rsidP="005404B3">
      <w:pPr>
        <w:rPr>
          <w:b/>
          <w:bCs/>
        </w:rPr>
      </w:pPr>
      <w:r w:rsidRPr="003939AB">
        <w:rPr>
          <w:b/>
          <w:bCs/>
        </w:rPr>
        <w:t>Signal permet enfin de faire de la curation et d'embarquer le résultat de</w:t>
      </w:r>
      <w:r>
        <w:rPr>
          <w:b/>
          <w:bCs/>
        </w:rPr>
        <w:t xml:space="preserve"> </w:t>
      </w:r>
      <w:r w:rsidRPr="003939AB">
        <w:rPr>
          <w:b/>
          <w:bCs/>
        </w:rPr>
        <w:t>votre veille sur votre site :</w:t>
      </w:r>
    </w:p>
    <w:p w:rsidR="005404B3" w:rsidRPr="003939AB" w:rsidRDefault="005404B3" w:rsidP="005404B3">
      <w:r w:rsidRPr="003939AB">
        <w:t>1. De sauvegarder vos recherches et vos données</w:t>
      </w:r>
    </w:p>
    <w:p w:rsidR="005404B3" w:rsidRPr="003939AB" w:rsidRDefault="005404B3" w:rsidP="005404B3">
      <w:r w:rsidRPr="003939AB">
        <w:t xml:space="preserve">2. De réunir tous vos contenus collectés sur </w:t>
      </w:r>
      <w:proofErr w:type="spellStart"/>
      <w:r w:rsidRPr="003939AB">
        <w:t>Facebook</w:t>
      </w:r>
      <w:proofErr w:type="spellEnd"/>
      <w:r w:rsidRPr="003939AB">
        <w:t xml:space="preserve"> et </w:t>
      </w:r>
      <w:proofErr w:type="spellStart"/>
      <w:r w:rsidRPr="003939AB">
        <w:t>Instagram</w:t>
      </w:r>
      <w:proofErr w:type="spellEnd"/>
    </w:p>
    <w:p w:rsidR="005404B3" w:rsidRPr="003939AB" w:rsidRDefault="005404B3" w:rsidP="005404B3">
      <w:r w:rsidRPr="003939AB">
        <w:t>3. Puis de facilement les publier sur votre site individuellement ou sous</w:t>
      </w:r>
      <w:r>
        <w:t xml:space="preserve"> </w:t>
      </w:r>
      <w:r w:rsidRPr="003939AB">
        <w:t>forme de graphiques et de flux d'information</w:t>
      </w:r>
    </w:p>
    <w:p w:rsidR="005404B3" w:rsidRDefault="005404B3" w:rsidP="005404B3">
      <w:r w:rsidRPr="003939AB">
        <w:t>4. Ou de simplement partager votre curation auprès de votre équipe en</w:t>
      </w:r>
      <w:r>
        <w:t xml:space="preserve"> </w:t>
      </w:r>
      <w:r w:rsidRPr="003939AB">
        <w:t>interne</w:t>
      </w:r>
    </w:p>
    <w:p w:rsidR="005404B3" w:rsidRPr="006C438E" w:rsidRDefault="005404B3" w:rsidP="006C438E"/>
    <w:sectPr w:rsidR="005404B3" w:rsidRPr="006C438E" w:rsidSect="00F21EB4">
      <w:pgSz w:w="11906" w:h="16838"/>
      <w:pgMar w:top="1417" w:right="566" w:bottom="141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venir Black">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Ubuntu">
    <w:panose1 w:val="020B0504030602030204"/>
    <w:charset w:val="00"/>
    <w:family w:val="swiss"/>
    <w:pitch w:val="variable"/>
    <w:sig w:usb0="E00002FF" w:usb1="5000205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452E3"/>
    <w:multiLevelType w:val="multilevel"/>
    <w:tmpl w:val="2F4620F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3BF68C0"/>
    <w:multiLevelType w:val="multilevel"/>
    <w:tmpl w:val="BDA62E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FA135D2"/>
    <w:multiLevelType w:val="hybridMultilevel"/>
    <w:tmpl w:val="33B613F6"/>
    <w:lvl w:ilvl="0" w:tplc="E6025D64">
      <w:start w:val="1"/>
      <w:numFmt w:val="bullet"/>
      <w:lvlText w:val="-"/>
      <w:lvlJc w:val="left"/>
      <w:pPr>
        <w:ind w:left="1065" w:hanging="360"/>
      </w:pPr>
      <w:rPr>
        <w:rFonts w:ascii="Verdana" w:eastAsiaTheme="minorHAnsi" w:hAnsi="Verdana"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nsid w:val="2CB609C4"/>
    <w:multiLevelType w:val="multilevel"/>
    <w:tmpl w:val="BD98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4F5C9D"/>
    <w:multiLevelType w:val="multilevel"/>
    <w:tmpl w:val="89C84D8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2FFF1451"/>
    <w:multiLevelType w:val="multilevel"/>
    <w:tmpl w:val="345E7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102B25"/>
    <w:multiLevelType w:val="hybridMultilevel"/>
    <w:tmpl w:val="CDF2645A"/>
    <w:lvl w:ilvl="0" w:tplc="040C000D">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
    <w:nsid w:val="60962CAE"/>
    <w:multiLevelType w:val="hybridMultilevel"/>
    <w:tmpl w:val="74BA7122"/>
    <w:lvl w:ilvl="0" w:tplc="C09CB6DE">
      <w:numFmt w:val="bullet"/>
      <w:lvlText w:val="-"/>
      <w:lvlJc w:val="left"/>
      <w:pPr>
        <w:ind w:left="758" w:hanging="360"/>
      </w:pPr>
      <w:rPr>
        <w:rFonts w:ascii="Verdana" w:eastAsiaTheme="minorHAnsi" w:hAnsi="Verdana" w:cstheme="minorBidi" w:hint="default"/>
      </w:rPr>
    </w:lvl>
    <w:lvl w:ilvl="1" w:tplc="A3E89C2E">
      <w:numFmt w:val="bullet"/>
      <w:lvlText w:val="–"/>
      <w:lvlJc w:val="left"/>
      <w:pPr>
        <w:ind w:left="1478" w:hanging="360"/>
      </w:pPr>
      <w:rPr>
        <w:rFonts w:ascii="Verdana" w:eastAsiaTheme="minorHAnsi" w:hAnsi="Verdana" w:cstheme="minorBidi"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8">
    <w:nsid w:val="69860E7B"/>
    <w:multiLevelType w:val="hybridMultilevel"/>
    <w:tmpl w:val="84B821D8"/>
    <w:lvl w:ilvl="0" w:tplc="040C000D">
      <w:start w:val="1"/>
      <w:numFmt w:val="bullet"/>
      <w:lvlText w:val=""/>
      <w:lvlJc w:val="left"/>
      <w:pPr>
        <w:ind w:left="1118" w:hanging="360"/>
      </w:pPr>
      <w:rPr>
        <w:rFonts w:ascii="Wingdings" w:hAnsi="Wingdings" w:hint="default"/>
      </w:rPr>
    </w:lvl>
    <w:lvl w:ilvl="1" w:tplc="040C0003">
      <w:start w:val="1"/>
      <w:numFmt w:val="bullet"/>
      <w:lvlText w:val="o"/>
      <w:lvlJc w:val="left"/>
      <w:pPr>
        <w:ind w:left="1838" w:hanging="360"/>
      </w:pPr>
      <w:rPr>
        <w:rFonts w:ascii="Courier New" w:hAnsi="Courier New" w:cs="Courier New" w:hint="default"/>
      </w:rPr>
    </w:lvl>
    <w:lvl w:ilvl="2" w:tplc="040C0005" w:tentative="1">
      <w:start w:val="1"/>
      <w:numFmt w:val="bullet"/>
      <w:lvlText w:val=""/>
      <w:lvlJc w:val="left"/>
      <w:pPr>
        <w:ind w:left="2558" w:hanging="360"/>
      </w:pPr>
      <w:rPr>
        <w:rFonts w:ascii="Wingdings" w:hAnsi="Wingdings" w:hint="default"/>
      </w:rPr>
    </w:lvl>
    <w:lvl w:ilvl="3" w:tplc="040C0001" w:tentative="1">
      <w:start w:val="1"/>
      <w:numFmt w:val="bullet"/>
      <w:lvlText w:val=""/>
      <w:lvlJc w:val="left"/>
      <w:pPr>
        <w:ind w:left="3278" w:hanging="360"/>
      </w:pPr>
      <w:rPr>
        <w:rFonts w:ascii="Symbol" w:hAnsi="Symbol" w:hint="default"/>
      </w:rPr>
    </w:lvl>
    <w:lvl w:ilvl="4" w:tplc="040C0003" w:tentative="1">
      <w:start w:val="1"/>
      <w:numFmt w:val="bullet"/>
      <w:lvlText w:val="o"/>
      <w:lvlJc w:val="left"/>
      <w:pPr>
        <w:ind w:left="3998" w:hanging="360"/>
      </w:pPr>
      <w:rPr>
        <w:rFonts w:ascii="Courier New" w:hAnsi="Courier New" w:cs="Courier New" w:hint="default"/>
      </w:rPr>
    </w:lvl>
    <w:lvl w:ilvl="5" w:tplc="040C0005" w:tentative="1">
      <w:start w:val="1"/>
      <w:numFmt w:val="bullet"/>
      <w:lvlText w:val=""/>
      <w:lvlJc w:val="left"/>
      <w:pPr>
        <w:ind w:left="4718" w:hanging="360"/>
      </w:pPr>
      <w:rPr>
        <w:rFonts w:ascii="Wingdings" w:hAnsi="Wingdings" w:hint="default"/>
      </w:rPr>
    </w:lvl>
    <w:lvl w:ilvl="6" w:tplc="040C0001" w:tentative="1">
      <w:start w:val="1"/>
      <w:numFmt w:val="bullet"/>
      <w:lvlText w:val=""/>
      <w:lvlJc w:val="left"/>
      <w:pPr>
        <w:ind w:left="5438" w:hanging="360"/>
      </w:pPr>
      <w:rPr>
        <w:rFonts w:ascii="Symbol" w:hAnsi="Symbol" w:hint="default"/>
      </w:rPr>
    </w:lvl>
    <w:lvl w:ilvl="7" w:tplc="040C0003" w:tentative="1">
      <w:start w:val="1"/>
      <w:numFmt w:val="bullet"/>
      <w:lvlText w:val="o"/>
      <w:lvlJc w:val="left"/>
      <w:pPr>
        <w:ind w:left="6158" w:hanging="360"/>
      </w:pPr>
      <w:rPr>
        <w:rFonts w:ascii="Courier New" w:hAnsi="Courier New" w:cs="Courier New" w:hint="default"/>
      </w:rPr>
    </w:lvl>
    <w:lvl w:ilvl="8" w:tplc="040C0005" w:tentative="1">
      <w:start w:val="1"/>
      <w:numFmt w:val="bullet"/>
      <w:lvlText w:val=""/>
      <w:lvlJc w:val="left"/>
      <w:pPr>
        <w:ind w:left="6878" w:hanging="360"/>
      </w:pPr>
      <w:rPr>
        <w:rFonts w:ascii="Wingdings" w:hAnsi="Wingdings" w:hint="default"/>
      </w:rPr>
    </w:lvl>
  </w:abstractNum>
  <w:num w:numId="1">
    <w:abstractNumId w:val="2"/>
  </w:num>
  <w:num w:numId="2">
    <w:abstractNumId w:val="6"/>
  </w:num>
  <w:num w:numId="3">
    <w:abstractNumId w:val="3"/>
  </w:num>
  <w:num w:numId="4">
    <w:abstractNumId w:val="8"/>
  </w:num>
  <w:num w:numId="5">
    <w:abstractNumId w:val="7"/>
  </w:num>
  <w:num w:numId="6">
    <w:abstractNumId w:val="0"/>
  </w:num>
  <w:num w:numId="7">
    <w:abstractNumId w:val="4"/>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08"/>
  <w:hyphenationZone w:val="425"/>
  <w:characterSpacingControl w:val="doNotCompress"/>
  <w:savePreviewPicture/>
  <w:compat/>
  <w:rsids>
    <w:rsidRoot w:val="00F21EB4"/>
    <w:rsid w:val="000E46BD"/>
    <w:rsid w:val="003400AC"/>
    <w:rsid w:val="005404B3"/>
    <w:rsid w:val="005E34A4"/>
    <w:rsid w:val="006604CF"/>
    <w:rsid w:val="0066197A"/>
    <w:rsid w:val="00675200"/>
    <w:rsid w:val="006A605A"/>
    <w:rsid w:val="006C438E"/>
    <w:rsid w:val="006F658C"/>
    <w:rsid w:val="008B670C"/>
    <w:rsid w:val="008D7F19"/>
    <w:rsid w:val="00930170"/>
    <w:rsid w:val="00954D25"/>
    <w:rsid w:val="009D29C6"/>
    <w:rsid w:val="00A8481B"/>
    <w:rsid w:val="00AE67D3"/>
    <w:rsid w:val="00B12C97"/>
    <w:rsid w:val="00B17699"/>
    <w:rsid w:val="00B56C68"/>
    <w:rsid w:val="00B87C91"/>
    <w:rsid w:val="00BB18D7"/>
    <w:rsid w:val="00BF3C82"/>
    <w:rsid w:val="00C25788"/>
    <w:rsid w:val="00CB4EF5"/>
    <w:rsid w:val="00CD67A8"/>
    <w:rsid w:val="00D0059A"/>
    <w:rsid w:val="00D565B9"/>
    <w:rsid w:val="00DE3EE1"/>
    <w:rsid w:val="00E6097C"/>
    <w:rsid w:val="00E616AE"/>
    <w:rsid w:val="00EA5BA6"/>
    <w:rsid w:val="00F21EB4"/>
    <w:rsid w:val="00F71EF7"/>
    <w:rsid w:val="00F73E8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0059A"/>
  </w:style>
  <w:style w:type="paragraph" w:styleId="Titre1">
    <w:name w:val="heading 1"/>
    <w:basedOn w:val="Normal"/>
    <w:next w:val="Normal"/>
    <w:link w:val="Titre1Car"/>
    <w:uiPriority w:val="9"/>
    <w:qFormat/>
    <w:rsid w:val="00954D25"/>
    <w:pPr>
      <w:keepNext/>
      <w:keepLines/>
      <w:pBdr>
        <w:top w:val="nil"/>
        <w:left w:val="nil"/>
        <w:bottom w:val="nil"/>
        <w:right w:val="nil"/>
        <w:between w:val="nil"/>
        <w:bar w:val="nil"/>
      </w:pBdr>
      <w:spacing w:before="480" w:after="0" w:line="240" w:lineRule="auto"/>
      <w:outlineLvl w:val="0"/>
    </w:pPr>
    <w:rPr>
      <w:rFonts w:asciiTheme="majorHAnsi" w:eastAsiaTheme="majorEastAsia" w:hAnsiTheme="majorHAnsi" w:cstheme="majorBidi"/>
      <w:b/>
      <w:bCs/>
      <w:color w:val="365F91" w:themeColor="accent1" w:themeShade="BF"/>
      <w:sz w:val="28"/>
      <w:szCs w:val="28"/>
      <w:bdr w:val="nil"/>
      <w:lang w:val="en-US"/>
    </w:rPr>
  </w:style>
  <w:style w:type="paragraph" w:styleId="Titre2">
    <w:name w:val="heading 2"/>
    <w:basedOn w:val="Normal"/>
    <w:next w:val="Normal"/>
    <w:link w:val="Titre2Car"/>
    <w:uiPriority w:val="9"/>
    <w:unhideWhenUsed/>
    <w:qFormat/>
    <w:rsid w:val="00954D25"/>
    <w:pPr>
      <w:keepNext/>
      <w:keepLines/>
      <w:pBdr>
        <w:top w:val="nil"/>
        <w:left w:val="nil"/>
        <w:bottom w:val="nil"/>
        <w:right w:val="nil"/>
        <w:between w:val="nil"/>
        <w:bar w:val="nil"/>
      </w:pBdr>
      <w:spacing w:before="200" w:after="0" w:line="240" w:lineRule="auto"/>
      <w:outlineLvl w:val="1"/>
    </w:pPr>
    <w:rPr>
      <w:rFonts w:asciiTheme="majorHAnsi" w:eastAsiaTheme="majorEastAsia" w:hAnsiTheme="majorHAnsi" w:cstheme="majorBidi"/>
      <w:b/>
      <w:bCs/>
      <w:color w:val="4F81BD" w:themeColor="accent1"/>
      <w:sz w:val="26"/>
      <w:szCs w:val="26"/>
      <w:bdr w:val="nil"/>
      <w:lang w:val="en-US"/>
    </w:rPr>
  </w:style>
  <w:style w:type="paragraph" w:styleId="Titre3">
    <w:name w:val="heading 3"/>
    <w:basedOn w:val="Normal"/>
    <w:next w:val="Normal"/>
    <w:link w:val="Titre3Car"/>
    <w:uiPriority w:val="9"/>
    <w:unhideWhenUsed/>
    <w:qFormat/>
    <w:rsid w:val="00954D25"/>
    <w:pPr>
      <w:keepNext/>
      <w:keepLines/>
      <w:pBdr>
        <w:top w:val="nil"/>
        <w:left w:val="nil"/>
        <w:bottom w:val="nil"/>
        <w:right w:val="nil"/>
        <w:between w:val="nil"/>
        <w:bar w:val="nil"/>
      </w:pBdr>
      <w:spacing w:before="200" w:after="0" w:line="240" w:lineRule="auto"/>
      <w:outlineLvl w:val="2"/>
    </w:pPr>
    <w:rPr>
      <w:rFonts w:asciiTheme="majorHAnsi" w:eastAsiaTheme="majorEastAsia" w:hAnsiTheme="majorHAnsi" w:cstheme="majorBidi"/>
      <w:b/>
      <w:bCs/>
      <w:color w:val="4F81BD" w:themeColor="accent1"/>
      <w:sz w:val="24"/>
      <w:szCs w:val="24"/>
      <w:bdr w:val="nil"/>
      <w:lang w:val="en-US"/>
    </w:rPr>
  </w:style>
  <w:style w:type="paragraph" w:styleId="Titre4">
    <w:name w:val="heading 4"/>
    <w:basedOn w:val="Normal"/>
    <w:next w:val="Normal"/>
    <w:link w:val="Titre4Car"/>
    <w:uiPriority w:val="9"/>
    <w:unhideWhenUsed/>
    <w:qFormat/>
    <w:rsid w:val="00954D25"/>
    <w:pPr>
      <w:keepNext/>
      <w:keepLines/>
      <w:pBdr>
        <w:top w:val="nil"/>
        <w:left w:val="nil"/>
        <w:bottom w:val="nil"/>
        <w:right w:val="nil"/>
        <w:between w:val="nil"/>
        <w:bar w:val="nil"/>
      </w:pBdr>
      <w:spacing w:before="200" w:after="0" w:line="240" w:lineRule="auto"/>
      <w:outlineLvl w:val="3"/>
    </w:pPr>
    <w:rPr>
      <w:rFonts w:asciiTheme="majorHAnsi" w:eastAsiaTheme="majorEastAsia" w:hAnsiTheme="majorHAnsi" w:cstheme="majorBidi"/>
      <w:b/>
      <w:bCs/>
      <w:i/>
      <w:iCs/>
      <w:color w:val="4F81BD" w:themeColor="accent1"/>
      <w:sz w:val="24"/>
      <w:szCs w:val="24"/>
      <w:bdr w:val="nil"/>
      <w:lang w:val="en-US"/>
    </w:rPr>
  </w:style>
  <w:style w:type="paragraph" w:styleId="Titre5">
    <w:name w:val="heading 5"/>
    <w:basedOn w:val="Normal"/>
    <w:next w:val="Normal"/>
    <w:link w:val="Titre5Car"/>
    <w:uiPriority w:val="9"/>
    <w:unhideWhenUsed/>
    <w:qFormat/>
    <w:rsid w:val="00954D25"/>
    <w:pPr>
      <w:keepNext/>
      <w:keepLines/>
      <w:pBdr>
        <w:top w:val="nil"/>
        <w:left w:val="nil"/>
        <w:bottom w:val="nil"/>
        <w:right w:val="nil"/>
        <w:between w:val="nil"/>
        <w:bar w:val="nil"/>
      </w:pBdr>
      <w:spacing w:before="200" w:after="0" w:line="240" w:lineRule="auto"/>
      <w:outlineLvl w:val="4"/>
    </w:pPr>
    <w:rPr>
      <w:rFonts w:asciiTheme="majorHAnsi" w:eastAsiaTheme="majorEastAsia" w:hAnsiTheme="majorHAnsi" w:cstheme="majorBidi"/>
      <w:color w:val="243F60" w:themeColor="accent1" w:themeShade="7F"/>
      <w:sz w:val="24"/>
      <w:szCs w:val="24"/>
      <w:bdr w:val="nil"/>
      <w:lang w:val="en-US"/>
    </w:rPr>
  </w:style>
  <w:style w:type="paragraph" w:styleId="Titre6">
    <w:name w:val="heading 6"/>
    <w:basedOn w:val="Normal"/>
    <w:next w:val="Normal"/>
    <w:link w:val="Titre6Car"/>
    <w:uiPriority w:val="9"/>
    <w:unhideWhenUsed/>
    <w:qFormat/>
    <w:rsid w:val="00954D25"/>
    <w:pPr>
      <w:keepNext/>
      <w:keepLines/>
      <w:pBdr>
        <w:top w:val="nil"/>
        <w:left w:val="nil"/>
        <w:bottom w:val="nil"/>
        <w:right w:val="nil"/>
        <w:between w:val="nil"/>
        <w:bar w:val="nil"/>
      </w:pBdr>
      <w:spacing w:before="200" w:after="0" w:line="240" w:lineRule="auto"/>
      <w:outlineLvl w:val="5"/>
    </w:pPr>
    <w:rPr>
      <w:rFonts w:asciiTheme="majorHAnsi" w:eastAsiaTheme="majorEastAsia" w:hAnsiTheme="majorHAnsi" w:cstheme="majorBidi"/>
      <w:i/>
      <w:iCs/>
      <w:color w:val="243F60" w:themeColor="accent1" w:themeShade="7F"/>
      <w:sz w:val="24"/>
      <w:szCs w:val="24"/>
      <w:bdr w:val="nil"/>
      <w:lang w:val="en-US"/>
    </w:rPr>
  </w:style>
  <w:style w:type="paragraph" w:styleId="Titre7">
    <w:name w:val="heading 7"/>
    <w:basedOn w:val="Normal"/>
    <w:next w:val="Normal"/>
    <w:link w:val="Titre7Car"/>
    <w:uiPriority w:val="9"/>
    <w:unhideWhenUsed/>
    <w:qFormat/>
    <w:rsid w:val="00954D25"/>
    <w:pPr>
      <w:keepNext/>
      <w:keepLines/>
      <w:pBdr>
        <w:top w:val="nil"/>
        <w:left w:val="nil"/>
        <w:bottom w:val="nil"/>
        <w:right w:val="nil"/>
        <w:between w:val="nil"/>
        <w:bar w:val="nil"/>
      </w:pBdr>
      <w:spacing w:before="200" w:after="0" w:line="240" w:lineRule="auto"/>
      <w:outlineLvl w:val="6"/>
    </w:pPr>
    <w:rPr>
      <w:rFonts w:asciiTheme="majorHAnsi" w:eastAsiaTheme="majorEastAsia" w:hAnsiTheme="majorHAnsi" w:cstheme="majorBidi"/>
      <w:i/>
      <w:iCs/>
      <w:color w:val="404040" w:themeColor="text1" w:themeTint="BF"/>
      <w:sz w:val="24"/>
      <w:szCs w:val="24"/>
      <w:bdr w:val="nil"/>
      <w:lang w:val="en-US"/>
    </w:rPr>
  </w:style>
  <w:style w:type="paragraph" w:styleId="Titre8">
    <w:name w:val="heading 8"/>
    <w:basedOn w:val="Normal"/>
    <w:next w:val="Normal"/>
    <w:link w:val="Titre8Car"/>
    <w:uiPriority w:val="9"/>
    <w:unhideWhenUsed/>
    <w:qFormat/>
    <w:rsid w:val="00954D25"/>
    <w:pPr>
      <w:keepNext/>
      <w:keepLines/>
      <w:pBdr>
        <w:top w:val="nil"/>
        <w:left w:val="nil"/>
        <w:bottom w:val="nil"/>
        <w:right w:val="nil"/>
        <w:between w:val="nil"/>
        <w:bar w:val="nil"/>
      </w:pBdr>
      <w:spacing w:before="200" w:after="0" w:line="240" w:lineRule="auto"/>
      <w:outlineLvl w:val="7"/>
    </w:pPr>
    <w:rPr>
      <w:rFonts w:asciiTheme="majorHAnsi" w:eastAsiaTheme="majorEastAsia" w:hAnsiTheme="majorHAnsi" w:cstheme="majorBidi"/>
      <w:color w:val="404040" w:themeColor="text1" w:themeTint="BF"/>
      <w:bdr w:val="nil"/>
      <w:lang w:val="en-US"/>
    </w:rPr>
  </w:style>
  <w:style w:type="paragraph" w:styleId="Titre9">
    <w:name w:val="heading 9"/>
    <w:basedOn w:val="Normal"/>
    <w:next w:val="Normal"/>
    <w:link w:val="Titre9Car"/>
    <w:uiPriority w:val="9"/>
    <w:unhideWhenUsed/>
    <w:qFormat/>
    <w:rsid w:val="00954D25"/>
    <w:pPr>
      <w:keepNext/>
      <w:keepLines/>
      <w:pBdr>
        <w:top w:val="nil"/>
        <w:left w:val="nil"/>
        <w:bottom w:val="nil"/>
        <w:right w:val="nil"/>
        <w:between w:val="nil"/>
        <w:bar w:val="nil"/>
      </w:pBdr>
      <w:spacing w:before="200" w:after="0" w:line="240" w:lineRule="auto"/>
      <w:outlineLvl w:val="8"/>
    </w:pPr>
    <w:rPr>
      <w:rFonts w:asciiTheme="majorHAnsi" w:eastAsiaTheme="majorEastAsia" w:hAnsiTheme="majorHAnsi" w:cstheme="majorBidi"/>
      <w:i/>
      <w:iCs/>
      <w:color w:val="404040" w:themeColor="text1" w:themeTint="BF"/>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54D25"/>
    <w:rPr>
      <w:rFonts w:asciiTheme="majorHAnsi" w:eastAsiaTheme="majorEastAsia" w:hAnsiTheme="majorHAnsi" w:cstheme="majorBidi"/>
      <w:b/>
      <w:bCs/>
      <w:color w:val="365F91" w:themeColor="accent1" w:themeShade="BF"/>
      <w:sz w:val="28"/>
      <w:szCs w:val="28"/>
      <w:bdr w:val="nil"/>
      <w:lang w:val="en-US"/>
    </w:rPr>
  </w:style>
  <w:style w:type="character" w:customStyle="1" w:styleId="Titre2Car">
    <w:name w:val="Titre 2 Car"/>
    <w:basedOn w:val="Policepardfaut"/>
    <w:link w:val="Titre2"/>
    <w:uiPriority w:val="9"/>
    <w:rsid w:val="00954D25"/>
    <w:rPr>
      <w:rFonts w:asciiTheme="majorHAnsi" w:eastAsiaTheme="majorEastAsia" w:hAnsiTheme="majorHAnsi" w:cstheme="majorBidi"/>
      <w:b/>
      <w:bCs/>
      <w:color w:val="4F81BD" w:themeColor="accent1"/>
      <w:sz w:val="26"/>
      <w:szCs w:val="26"/>
      <w:bdr w:val="nil"/>
      <w:lang w:val="en-US"/>
    </w:rPr>
  </w:style>
  <w:style w:type="character" w:customStyle="1" w:styleId="Titre3Car">
    <w:name w:val="Titre 3 Car"/>
    <w:basedOn w:val="Policepardfaut"/>
    <w:link w:val="Titre3"/>
    <w:uiPriority w:val="9"/>
    <w:rsid w:val="00954D25"/>
    <w:rPr>
      <w:rFonts w:asciiTheme="majorHAnsi" w:eastAsiaTheme="majorEastAsia" w:hAnsiTheme="majorHAnsi" w:cstheme="majorBidi"/>
      <w:b/>
      <w:bCs/>
      <w:color w:val="4F81BD" w:themeColor="accent1"/>
      <w:sz w:val="24"/>
      <w:szCs w:val="24"/>
      <w:bdr w:val="nil"/>
      <w:lang w:val="en-US"/>
    </w:rPr>
  </w:style>
  <w:style w:type="character" w:customStyle="1" w:styleId="Titre4Car">
    <w:name w:val="Titre 4 Car"/>
    <w:basedOn w:val="Policepardfaut"/>
    <w:link w:val="Titre4"/>
    <w:uiPriority w:val="9"/>
    <w:rsid w:val="00954D25"/>
    <w:rPr>
      <w:rFonts w:asciiTheme="majorHAnsi" w:eastAsiaTheme="majorEastAsia" w:hAnsiTheme="majorHAnsi" w:cstheme="majorBidi"/>
      <w:b/>
      <w:bCs/>
      <w:i/>
      <w:iCs/>
      <w:color w:val="4F81BD" w:themeColor="accent1"/>
      <w:sz w:val="24"/>
      <w:szCs w:val="24"/>
      <w:bdr w:val="nil"/>
      <w:lang w:val="en-US"/>
    </w:rPr>
  </w:style>
  <w:style w:type="character" w:customStyle="1" w:styleId="Titre5Car">
    <w:name w:val="Titre 5 Car"/>
    <w:basedOn w:val="Policepardfaut"/>
    <w:link w:val="Titre5"/>
    <w:uiPriority w:val="9"/>
    <w:rsid w:val="00954D25"/>
    <w:rPr>
      <w:rFonts w:asciiTheme="majorHAnsi" w:eastAsiaTheme="majorEastAsia" w:hAnsiTheme="majorHAnsi" w:cstheme="majorBidi"/>
      <w:color w:val="243F60" w:themeColor="accent1" w:themeShade="7F"/>
      <w:sz w:val="24"/>
      <w:szCs w:val="24"/>
      <w:bdr w:val="nil"/>
      <w:lang w:val="en-US"/>
    </w:rPr>
  </w:style>
  <w:style w:type="character" w:customStyle="1" w:styleId="Titre6Car">
    <w:name w:val="Titre 6 Car"/>
    <w:basedOn w:val="Policepardfaut"/>
    <w:link w:val="Titre6"/>
    <w:uiPriority w:val="9"/>
    <w:rsid w:val="00954D25"/>
    <w:rPr>
      <w:rFonts w:asciiTheme="majorHAnsi" w:eastAsiaTheme="majorEastAsia" w:hAnsiTheme="majorHAnsi" w:cstheme="majorBidi"/>
      <w:i/>
      <w:iCs/>
      <w:color w:val="243F60" w:themeColor="accent1" w:themeShade="7F"/>
      <w:sz w:val="24"/>
      <w:szCs w:val="24"/>
      <w:bdr w:val="nil"/>
      <w:lang w:val="en-US"/>
    </w:rPr>
  </w:style>
  <w:style w:type="character" w:customStyle="1" w:styleId="Titre7Car">
    <w:name w:val="Titre 7 Car"/>
    <w:basedOn w:val="Policepardfaut"/>
    <w:link w:val="Titre7"/>
    <w:uiPriority w:val="9"/>
    <w:rsid w:val="00954D25"/>
    <w:rPr>
      <w:rFonts w:asciiTheme="majorHAnsi" w:eastAsiaTheme="majorEastAsia" w:hAnsiTheme="majorHAnsi" w:cstheme="majorBidi"/>
      <w:i/>
      <w:iCs/>
      <w:color w:val="404040" w:themeColor="text1" w:themeTint="BF"/>
      <w:sz w:val="24"/>
      <w:szCs w:val="24"/>
      <w:bdr w:val="nil"/>
      <w:lang w:val="en-US"/>
    </w:rPr>
  </w:style>
  <w:style w:type="character" w:customStyle="1" w:styleId="Titre8Car">
    <w:name w:val="Titre 8 Car"/>
    <w:basedOn w:val="Policepardfaut"/>
    <w:link w:val="Titre8"/>
    <w:uiPriority w:val="9"/>
    <w:rsid w:val="00954D25"/>
    <w:rPr>
      <w:rFonts w:asciiTheme="majorHAnsi" w:eastAsiaTheme="majorEastAsia" w:hAnsiTheme="majorHAnsi" w:cstheme="majorBidi"/>
      <w:color w:val="404040" w:themeColor="text1" w:themeTint="BF"/>
      <w:sz w:val="20"/>
      <w:szCs w:val="20"/>
      <w:bdr w:val="nil"/>
      <w:lang w:val="en-US"/>
    </w:rPr>
  </w:style>
  <w:style w:type="character" w:customStyle="1" w:styleId="Titre9Car">
    <w:name w:val="Titre 9 Car"/>
    <w:basedOn w:val="Policepardfaut"/>
    <w:link w:val="Titre9"/>
    <w:uiPriority w:val="9"/>
    <w:rsid w:val="00954D25"/>
    <w:rPr>
      <w:rFonts w:asciiTheme="majorHAnsi" w:eastAsiaTheme="majorEastAsia" w:hAnsiTheme="majorHAnsi" w:cstheme="majorBidi"/>
      <w:i/>
      <w:iCs/>
      <w:color w:val="404040" w:themeColor="text1" w:themeTint="BF"/>
      <w:sz w:val="20"/>
      <w:szCs w:val="20"/>
      <w:bdr w:val="nil"/>
      <w:lang w:val="en-US"/>
    </w:rPr>
  </w:style>
  <w:style w:type="paragraph" w:styleId="Titre">
    <w:name w:val="Title"/>
    <w:next w:val="Normal"/>
    <w:link w:val="TitreCar"/>
    <w:qFormat/>
    <w:rsid w:val="00954D25"/>
    <w:pPr>
      <w:keepNext/>
      <w:pBdr>
        <w:top w:val="nil"/>
        <w:left w:val="nil"/>
        <w:bottom w:val="nil"/>
        <w:right w:val="nil"/>
        <w:between w:val="nil"/>
        <w:bar w:val="nil"/>
      </w:pBdr>
      <w:spacing w:after="0" w:line="240" w:lineRule="auto"/>
      <w:jc w:val="center"/>
    </w:pPr>
    <w:rPr>
      <w:rFonts w:ascii="Avenir Black" w:eastAsia="Avenir Black" w:hAnsi="Avenir Black" w:cs="Avenir Black"/>
      <w:smallCaps/>
      <w:color w:val="255882"/>
      <w:spacing w:val="30"/>
      <w:sz w:val="60"/>
      <w:szCs w:val="60"/>
      <w:bdr w:val="nil"/>
      <w:lang w:eastAsia="fr-FR"/>
    </w:rPr>
  </w:style>
  <w:style w:type="character" w:customStyle="1" w:styleId="TitreCar">
    <w:name w:val="Titre Car"/>
    <w:basedOn w:val="Policepardfaut"/>
    <w:link w:val="Titre"/>
    <w:rsid w:val="00954D25"/>
    <w:rPr>
      <w:rFonts w:ascii="Avenir Black" w:eastAsia="Avenir Black" w:hAnsi="Avenir Black" w:cs="Avenir Black"/>
      <w:smallCaps/>
      <w:color w:val="255882"/>
      <w:spacing w:val="30"/>
      <w:sz w:val="60"/>
      <w:szCs w:val="60"/>
      <w:bdr w:val="nil"/>
      <w:lang w:eastAsia="fr-FR"/>
    </w:rPr>
  </w:style>
  <w:style w:type="character" w:styleId="Accentuation">
    <w:name w:val="Emphasis"/>
    <w:basedOn w:val="Policepardfaut"/>
    <w:uiPriority w:val="20"/>
    <w:qFormat/>
    <w:rsid w:val="00954D25"/>
    <w:rPr>
      <w:i/>
      <w:iCs/>
    </w:rPr>
  </w:style>
  <w:style w:type="paragraph" w:styleId="Sansinterligne">
    <w:name w:val="No Spacing"/>
    <w:uiPriority w:val="1"/>
    <w:qFormat/>
    <w:rsid w:val="00954D2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Paragraphedeliste">
    <w:name w:val="List Paragraph"/>
    <w:basedOn w:val="Normal"/>
    <w:uiPriority w:val="34"/>
    <w:qFormat/>
    <w:rsid w:val="00954D25"/>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 w:type="character" w:styleId="Emphaseple">
    <w:name w:val="Subtle Emphasis"/>
    <w:basedOn w:val="Policepardfaut"/>
    <w:uiPriority w:val="19"/>
    <w:qFormat/>
    <w:rsid w:val="00954D25"/>
    <w:rPr>
      <w:i/>
      <w:iCs/>
      <w:color w:val="808080" w:themeColor="text1" w:themeTint="7F"/>
    </w:rPr>
  </w:style>
  <w:style w:type="paragraph" w:styleId="Textedebulles">
    <w:name w:val="Balloon Text"/>
    <w:basedOn w:val="Normal"/>
    <w:link w:val="TextedebullesCar"/>
    <w:uiPriority w:val="99"/>
    <w:semiHidden/>
    <w:unhideWhenUsed/>
    <w:rsid w:val="00F21E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21EB4"/>
    <w:rPr>
      <w:rFonts w:ascii="Tahoma" w:hAnsi="Tahoma" w:cs="Tahoma"/>
      <w:sz w:val="16"/>
      <w:szCs w:val="16"/>
    </w:rPr>
  </w:style>
  <w:style w:type="table" w:styleId="Grilledutableau">
    <w:name w:val="Table Grid"/>
    <w:basedOn w:val="TableauNormal"/>
    <w:uiPriority w:val="59"/>
    <w:rsid w:val="00B87C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8481B"/>
    <w:rPr>
      <w:color w:val="0000FF" w:themeColor="hyperlink"/>
      <w:u w:val="single"/>
    </w:rPr>
  </w:style>
  <w:style w:type="character" w:styleId="Lienhypertextesuivivisit">
    <w:name w:val="FollowedHyperlink"/>
    <w:basedOn w:val="Policepardfaut"/>
    <w:uiPriority w:val="99"/>
    <w:semiHidden/>
    <w:unhideWhenUsed/>
    <w:rsid w:val="005404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0297120">
      <w:bodyDiv w:val="1"/>
      <w:marLeft w:val="0"/>
      <w:marRight w:val="0"/>
      <w:marTop w:val="0"/>
      <w:marBottom w:val="0"/>
      <w:divBdr>
        <w:top w:val="none" w:sz="0" w:space="0" w:color="auto"/>
        <w:left w:val="none" w:sz="0" w:space="0" w:color="auto"/>
        <w:bottom w:val="none" w:sz="0" w:space="0" w:color="auto"/>
        <w:right w:val="none" w:sz="0" w:space="0" w:color="auto"/>
      </w:divBdr>
    </w:div>
    <w:div w:id="555750211">
      <w:bodyDiv w:val="1"/>
      <w:marLeft w:val="0"/>
      <w:marRight w:val="0"/>
      <w:marTop w:val="0"/>
      <w:marBottom w:val="0"/>
      <w:divBdr>
        <w:top w:val="none" w:sz="0" w:space="0" w:color="auto"/>
        <w:left w:val="none" w:sz="0" w:space="0" w:color="auto"/>
        <w:bottom w:val="none" w:sz="0" w:space="0" w:color="auto"/>
        <w:right w:val="none" w:sz="0" w:space="0" w:color="auto"/>
      </w:divBdr>
    </w:div>
    <w:div w:id="586034453">
      <w:bodyDiv w:val="1"/>
      <w:marLeft w:val="0"/>
      <w:marRight w:val="0"/>
      <w:marTop w:val="0"/>
      <w:marBottom w:val="0"/>
      <w:divBdr>
        <w:top w:val="none" w:sz="0" w:space="0" w:color="auto"/>
        <w:left w:val="none" w:sz="0" w:space="0" w:color="auto"/>
        <w:bottom w:val="none" w:sz="0" w:space="0" w:color="auto"/>
        <w:right w:val="none" w:sz="0" w:space="0" w:color="auto"/>
      </w:divBdr>
    </w:div>
    <w:div w:id="599873273">
      <w:bodyDiv w:val="1"/>
      <w:marLeft w:val="0"/>
      <w:marRight w:val="0"/>
      <w:marTop w:val="0"/>
      <w:marBottom w:val="0"/>
      <w:divBdr>
        <w:top w:val="none" w:sz="0" w:space="0" w:color="auto"/>
        <w:left w:val="none" w:sz="0" w:space="0" w:color="auto"/>
        <w:bottom w:val="none" w:sz="0" w:space="0" w:color="auto"/>
        <w:right w:val="none" w:sz="0" w:space="0" w:color="auto"/>
      </w:divBdr>
    </w:div>
    <w:div w:id="826358552">
      <w:bodyDiv w:val="1"/>
      <w:marLeft w:val="0"/>
      <w:marRight w:val="0"/>
      <w:marTop w:val="0"/>
      <w:marBottom w:val="0"/>
      <w:divBdr>
        <w:top w:val="none" w:sz="0" w:space="0" w:color="auto"/>
        <w:left w:val="none" w:sz="0" w:space="0" w:color="auto"/>
        <w:bottom w:val="none" w:sz="0" w:space="0" w:color="auto"/>
        <w:right w:val="none" w:sz="0" w:space="0" w:color="auto"/>
      </w:divBdr>
    </w:div>
    <w:div w:id="915943890">
      <w:bodyDiv w:val="1"/>
      <w:marLeft w:val="0"/>
      <w:marRight w:val="0"/>
      <w:marTop w:val="0"/>
      <w:marBottom w:val="0"/>
      <w:divBdr>
        <w:top w:val="none" w:sz="0" w:space="0" w:color="auto"/>
        <w:left w:val="none" w:sz="0" w:space="0" w:color="auto"/>
        <w:bottom w:val="none" w:sz="0" w:space="0" w:color="auto"/>
        <w:right w:val="none" w:sz="0" w:space="0" w:color="auto"/>
      </w:divBdr>
      <w:divsChild>
        <w:div w:id="367685948">
          <w:marLeft w:val="0"/>
          <w:marRight w:val="0"/>
          <w:marTop w:val="0"/>
          <w:marBottom w:val="0"/>
          <w:divBdr>
            <w:top w:val="none" w:sz="0" w:space="0" w:color="auto"/>
            <w:left w:val="none" w:sz="0" w:space="0" w:color="auto"/>
            <w:bottom w:val="none" w:sz="0" w:space="0" w:color="auto"/>
            <w:right w:val="none" w:sz="0" w:space="0" w:color="auto"/>
          </w:divBdr>
        </w:div>
      </w:divsChild>
    </w:div>
    <w:div w:id="997656470">
      <w:bodyDiv w:val="1"/>
      <w:marLeft w:val="0"/>
      <w:marRight w:val="0"/>
      <w:marTop w:val="0"/>
      <w:marBottom w:val="0"/>
      <w:divBdr>
        <w:top w:val="none" w:sz="0" w:space="0" w:color="auto"/>
        <w:left w:val="none" w:sz="0" w:space="0" w:color="auto"/>
        <w:bottom w:val="none" w:sz="0" w:space="0" w:color="auto"/>
        <w:right w:val="none" w:sz="0" w:space="0" w:color="auto"/>
      </w:divBdr>
    </w:div>
    <w:div w:id="1137340376">
      <w:bodyDiv w:val="1"/>
      <w:marLeft w:val="0"/>
      <w:marRight w:val="0"/>
      <w:marTop w:val="0"/>
      <w:marBottom w:val="0"/>
      <w:divBdr>
        <w:top w:val="none" w:sz="0" w:space="0" w:color="auto"/>
        <w:left w:val="none" w:sz="0" w:space="0" w:color="auto"/>
        <w:bottom w:val="none" w:sz="0" w:space="0" w:color="auto"/>
        <w:right w:val="none" w:sz="0" w:space="0" w:color="auto"/>
      </w:divBdr>
      <w:divsChild>
        <w:div w:id="1697733143">
          <w:marLeft w:val="0"/>
          <w:marRight w:val="0"/>
          <w:marTop w:val="0"/>
          <w:marBottom w:val="0"/>
          <w:divBdr>
            <w:top w:val="none" w:sz="0" w:space="0" w:color="auto"/>
            <w:left w:val="none" w:sz="0" w:space="0" w:color="auto"/>
            <w:bottom w:val="none" w:sz="0" w:space="0" w:color="auto"/>
            <w:right w:val="none" w:sz="0" w:space="0" w:color="auto"/>
          </w:divBdr>
        </w:div>
      </w:divsChild>
    </w:div>
    <w:div w:id="1235092230">
      <w:bodyDiv w:val="1"/>
      <w:marLeft w:val="0"/>
      <w:marRight w:val="0"/>
      <w:marTop w:val="0"/>
      <w:marBottom w:val="0"/>
      <w:divBdr>
        <w:top w:val="none" w:sz="0" w:space="0" w:color="auto"/>
        <w:left w:val="none" w:sz="0" w:space="0" w:color="auto"/>
        <w:bottom w:val="none" w:sz="0" w:space="0" w:color="auto"/>
        <w:right w:val="none" w:sz="0" w:space="0" w:color="auto"/>
      </w:divBdr>
    </w:div>
    <w:div w:id="1319649472">
      <w:bodyDiv w:val="1"/>
      <w:marLeft w:val="0"/>
      <w:marRight w:val="0"/>
      <w:marTop w:val="0"/>
      <w:marBottom w:val="0"/>
      <w:divBdr>
        <w:top w:val="none" w:sz="0" w:space="0" w:color="auto"/>
        <w:left w:val="none" w:sz="0" w:space="0" w:color="auto"/>
        <w:bottom w:val="none" w:sz="0" w:space="0" w:color="auto"/>
        <w:right w:val="none" w:sz="0" w:space="0" w:color="auto"/>
      </w:divBdr>
    </w:div>
    <w:div w:id="1442528653">
      <w:bodyDiv w:val="1"/>
      <w:marLeft w:val="0"/>
      <w:marRight w:val="0"/>
      <w:marTop w:val="0"/>
      <w:marBottom w:val="0"/>
      <w:divBdr>
        <w:top w:val="none" w:sz="0" w:space="0" w:color="auto"/>
        <w:left w:val="none" w:sz="0" w:space="0" w:color="auto"/>
        <w:bottom w:val="none" w:sz="0" w:space="0" w:color="auto"/>
        <w:right w:val="none" w:sz="0" w:space="0" w:color="auto"/>
      </w:divBdr>
    </w:div>
    <w:div w:id="1521746260">
      <w:bodyDiv w:val="1"/>
      <w:marLeft w:val="0"/>
      <w:marRight w:val="0"/>
      <w:marTop w:val="0"/>
      <w:marBottom w:val="0"/>
      <w:divBdr>
        <w:top w:val="none" w:sz="0" w:space="0" w:color="auto"/>
        <w:left w:val="none" w:sz="0" w:space="0" w:color="auto"/>
        <w:bottom w:val="none" w:sz="0" w:space="0" w:color="auto"/>
        <w:right w:val="none" w:sz="0" w:space="0" w:color="auto"/>
      </w:divBdr>
    </w:div>
    <w:div w:id="1733457837">
      <w:bodyDiv w:val="1"/>
      <w:marLeft w:val="0"/>
      <w:marRight w:val="0"/>
      <w:marTop w:val="0"/>
      <w:marBottom w:val="0"/>
      <w:divBdr>
        <w:top w:val="none" w:sz="0" w:space="0" w:color="auto"/>
        <w:left w:val="none" w:sz="0" w:space="0" w:color="auto"/>
        <w:bottom w:val="none" w:sz="0" w:space="0" w:color="auto"/>
        <w:right w:val="none" w:sz="0" w:space="0" w:color="auto"/>
      </w:divBdr>
    </w:div>
    <w:div w:id="1893152584">
      <w:bodyDiv w:val="1"/>
      <w:marLeft w:val="0"/>
      <w:marRight w:val="0"/>
      <w:marTop w:val="0"/>
      <w:marBottom w:val="0"/>
      <w:divBdr>
        <w:top w:val="none" w:sz="0" w:space="0" w:color="auto"/>
        <w:left w:val="none" w:sz="0" w:space="0" w:color="auto"/>
        <w:bottom w:val="none" w:sz="0" w:space="0" w:color="auto"/>
        <w:right w:val="none" w:sz="0" w:space="0" w:color="auto"/>
      </w:divBdr>
    </w:div>
    <w:div w:id="2046175564">
      <w:bodyDiv w:val="1"/>
      <w:marLeft w:val="0"/>
      <w:marRight w:val="0"/>
      <w:marTop w:val="0"/>
      <w:marBottom w:val="0"/>
      <w:divBdr>
        <w:top w:val="none" w:sz="0" w:space="0" w:color="auto"/>
        <w:left w:val="none" w:sz="0" w:space="0" w:color="auto"/>
        <w:bottom w:val="none" w:sz="0" w:space="0" w:color="auto"/>
        <w:right w:val="none" w:sz="0" w:space="0" w:color="auto"/>
      </w:divBdr>
    </w:div>
    <w:div w:id="209165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assur-tech.com/tuto-n2-prise-en-main-de-votre-page-dagence-facebook-partie-1-2/" TargetMode="External"/><Relationship Id="rId18" Type="http://schemas.openxmlformats.org/officeDocument/2006/relationships/hyperlink" Target="http://assur-tech.com/tuto-n3-prise-en-main-de-votre-page-dagence-facebook-partie-22/" TargetMode="External"/><Relationship Id="rId26" Type="http://schemas.openxmlformats.org/officeDocument/2006/relationships/image" Target="media/image16.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hyperlink" Target="http://www.journaldunet.com/ebusiness/marques-sites/page-fan-facebook/" TargetMode="External"/><Relationship Id="rId47" Type="http://schemas.openxmlformats.org/officeDocument/2006/relationships/hyperlink" Target="https://www.facebook.com/help/131671940241729" TargetMode="External"/><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anthedesign.fr/sociaux/reseaux-sociaux-guide-pratique-community-manager/" TargetMode="External"/><Relationship Id="rId25" Type="http://schemas.openxmlformats.org/officeDocument/2006/relationships/hyperlink" Target="http://assur-tech.com/comment-creer-une-page-facebook-en-trois-etapes/"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facebook.com/help/104002523024878?helpref=faq_content"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hyperlink" Target="http://assur-tech.com/tuto-n4-comment-publier-du-contenu-sur-facebook/"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ebresizer.com/resizer/?lang=fr" TargetMode="External"/><Relationship Id="rId5" Type="http://schemas.openxmlformats.org/officeDocument/2006/relationships/hyperlink" Target="http://assur-tech.com/comment-creer-une-page-facebook-en-trois-etapes/" TargetMode="Externa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hyperlink" Target="http://forum.webrankinfo.com/dossier-complet-creer-gerer-page-facebook-t137252.html" TargetMode="External"/><Relationship Id="rId10" Type="http://schemas.openxmlformats.org/officeDocument/2006/relationships/image" Target="media/image5.png"/><Relationship Id="rId19" Type="http://schemas.openxmlformats.org/officeDocument/2006/relationships/hyperlink" Target="http://assur-tech.com/tuto-n2-prise-en-main-de-votre-page-dagence-facebook-partie-1-2/" TargetMode="External"/><Relationship Id="rId31" Type="http://schemas.openxmlformats.org/officeDocument/2006/relationships/hyperlink" Target="http://assur-tech.com/tuto-n4-comment-publier-du-contenu-sur-facebook/" TargetMode="External"/><Relationship Id="rId44" Type="http://schemas.openxmlformats.org/officeDocument/2006/relationships/hyperlink" Target="https://www.anthedesign.fr/autour-du-web/e-reputation-imag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assur-tech.com/tuto-n4-comment-publier-du-contenu-sur-facebook/" TargetMode="External"/><Relationship Id="rId35" Type="http://schemas.openxmlformats.org/officeDocument/2006/relationships/image" Target="media/image22.png"/><Relationship Id="rId43" Type="http://schemas.openxmlformats.org/officeDocument/2006/relationships/hyperlink" Target="https://www.anthedesign.fr/sociaux/creer-page-facebook/" TargetMode="External"/><Relationship Id="rId48" Type="http://schemas.openxmlformats.org/officeDocument/2006/relationships/hyperlink" Target="https://www.facebook.com/business/overview" TargetMode="External"/><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535</TotalTime>
  <Pages>20</Pages>
  <Words>3134</Words>
  <Characters>17239</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habiba</dc:creator>
  <cp:lastModifiedBy>habiba</cp:lastModifiedBy>
  <cp:revision>11</cp:revision>
  <dcterms:created xsi:type="dcterms:W3CDTF">2016-08-22T14:21:00Z</dcterms:created>
  <dcterms:modified xsi:type="dcterms:W3CDTF">2016-08-29T06:58:00Z</dcterms:modified>
</cp:coreProperties>
</file>